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F89" w:rsidRDefault="008E6F89" w:rsidP="00581614">
      <w:pPr>
        <w:jc w:val="center"/>
        <w:rPr>
          <w:rFonts w:ascii="Arial" w:hAnsi="Arial" w:cs="Arial"/>
          <w:b/>
          <w:sz w:val="18"/>
          <w:szCs w:val="20"/>
        </w:rPr>
      </w:pPr>
    </w:p>
    <w:p w:rsidR="0067612B" w:rsidRPr="008E6F89" w:rsidRDefault="008E6F89" w:rsidP="00581614">
      <w:pPr>
        <w:jc w:val="center"/>
        <w:rPr>
          <w:rFonts w:ascii="Arial" w:hAnsi="Arial" w:cs="Arial"/>
          <w:b/>
          <w:spacing w:val="-1"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ACUERDOS DE CONVIVENCIA CON TALLERISTAS.</w:t>
      </w:r>
    </w:p>
    <w:p w:rsidR="004D0413" w:rsidRPr="008E6F89" w:rsidRDefault="004D0413" w:rsidP="00581614">
      <w:pPr>
        <w:jc w:val="center"/>
        <w:rPr>
          <w:rFonts w:ascii="Arial" w:hAnsi="Arial" w:cs="Arial"/>
          <w:b/>
          <w:spacing w:val="47"/>
          <w:sz w:val="18"/>
          <w:szCs w:val="20"/>
        </w:rPr>
      </w:pPr>
    </w:p>
    <w:p w:rsidR="008A3543" w:rsidRPr="008458DE" w:rsidRDefault="008A3543" w:rsidP="00581614">
      <w:pPr>
        <w:pStyle w:val="Prrafodelista"/>
        <w:numPr>
          <w:ilvl w:val="0"/>
          <w:numId w:val="1"/>
        </w:numPr>
        <w:tabs>
          <w:tab w:val="left" w:pos="830"/>
        </w:tabs>
        <w:spacing w:line="259" w:lineRule="auto"/>
        <w:ind w:right="363"/>
        <w:jc w:val="both"/>
        <w:rPr>
          <w:rFonts w:ascii="Arial" w:hAnsi="Arial" w:cs="Arial"/>
          <w:sz w:val="18"/>
          <w:szCs w:val="20"/>
        </w:rPr>
      </w:pPr>
      <w:r w:rsidRPr="008E6F89">
        <w:rPr>
          <w:rFonts w:ascii="Arial" w:hAnsi="Arial" w:cs="Arial"/>
          <w:sz w:val="18"/>
          <w:szCs w:val="20"/>
        </w:rPr>
        <w:t>Cumplir con lo establecido en el Acuerdo de Convivencia Casa Somos</w:t>
      </w:r>
      <w:r w:rsidR="0043339B" w:rsidRPr="008E6F89">
        <w:rPr>
          <w:rFonts w:ascii="Arial" w:hAnsi="Arial" w:cs="Arial"/>
          <w:sz w:val="18"/>
          <w:szCs w:val="20"/>
        </w:rPr>
        <w:t>.</w:t>
      </w:r>
    </w:p>
    <w:p w:rsidR="00195F72" w:rsidRDefault="00195F72" w:rsidP="00195F72">
      <w:pPr>
        <w:pStyle w:val="Prrafodelista"/>
        <w:numPr>
          <w:ilvl w:val="0"/>
          <w:numId w:val="1"/>
        </w:numPr>
        <w:tabs>
          <w:tab w:val="left" w:pos="830"/>
          <w:tab w:val="left" w:pos="8505"/>
        </w:tabs>
        <w:spacing w:line="259" w:lineRule="auto"/>
        <w:ind w:right="363"/>
        <w:jc w:val="both"/>
        <w:rPr>
          <w:rFonts w:ascii="Arial" w:hAnsi="Arial" w:cs="Arial"/>
          <w:sz w:val="18"/>
          <w:szCs w:val="20"/>
        </w:rPr>
      </w:pPr>
      <w:r w:rsidRPr="00195F72">
        <w:rPr>
          <w:rFonts w:ascii="Arial" w:hAnsi="Arial" w:cs="Arial"/>
          <w:sz w:val="18"/>
          <w:szCs w:val="20"/>
        </w:rPr>
        <w:t>En todo momento se deberá fomentar el buen trato, las prácticas de convivencia armónica y el respeto entre los participantes.</w:t>
      </w:r>
    </w:p>
    <w:p w:rsidR="001C6929" w:rsidRDefault="005A5D8C" w:rsidP="001C6929">
      <w:pPr>
        <w:pStyle w:val="Prrafodelista"/>
        <w:numPr>
          <w:ilvl w:val="0"/>
          <w:numId w:val="1"/>
        </w:numPr>
        <w:tabs>
          <w:tab w:val="left" w:pos="830"/>
        </w:tabs>
        <w:spacing w:line="259" w:lineRule="auto"/>
        <w:ind w:right="363"/>
        <w:jc w:val="both"/>
        <w:rPr>
          <w:rFonts w:ascii="Arial" w:hAnsi="Arial" w:cs="Arial"/>
          <w:sz w:val="18"/>
          <w:szCs w:val="20"/>
        </w:rPr>
      </w:pPr>
      <w:r w:rsidRPr="008E6F89">
        <w:rPr>
          <w:rFonts w:ascii="Arial" w:hAnsi="Arial" w:cs="Arial"/>
          <w:sz w:val="18"/>
          <w:szCs w:val="20"/>
        </w:rPr>
        <w:t xml:space="preserve">Colaboración con las actividades realizadas en </w:t>
      </w:r>
      <w:r w:rsidR="00834226" w:rsidRPr="008E6F89">
        <w:rPr>
          <w:rFonts w:ascii="Arial" w:hAnsi="Arial" w:cs="Arial"/>
          <w:sz w:val="18"/>
          <w:szCs w:val="20"/>
        </w:rPr>
        <w:t>Casa Somos</w:t>
      </w:r>
      <w:r w:rsidR="000646BA" w:rsidRPr="008E6F89">
        <w:rPr>
          <w:rFonts w:ascii="Arial" w:hAnsi="Arial" w:cs="Arial"/>
          <w:sz w:val="18"/>
          <w:szCs w:val="20"/>
        </w:rPr>
        <w:t>,</w:t>
      </w:r>
      <w:r w:rsidRPr="008E6F89">
        <w:rPr>
          <w:rFonts w:ascii="Arial" w:hAnsi="Arial" w:cs="Arial"/>
          <w:sz w:val="18"/>
          <w:szCs w:val="20"/>
        </w:rPr>
        <w:t xml:space="preserve"> sea </w:t>
      </w:r>
      <w:r w:rsidR="000646BA" w:rsidRPr="008E6F89">
        <w:rPr>
          <w:rFonts w:ascii="Arial" w:hAnsi="Arial" w:cs="Arial"/>
          <w:sz w:val="18"/>
          <w:szCs w:val="20"/>
        </w:rPr>
        <w:t>con apoyo en las presentaciones de grupos</w:t>
      </w:r>
      <w:r w:rsidR="004B7A6A" w:rsidRPr="008E6F89">
        <w:rPr>
          <w:rFonts w:ascii="Arial" w:hAnsi="Arial" w:cs="Arial"/>
          <w:sz w:val="18"/>
          <w:szCs w:val="20"/>
        </w:rPr>
        <w:t>, ferias eventos</w:t>
      </w:r>
      <w:r w:rsidR="000646BA" w:rsidRPr="008E6F89">
        <w:rPr>
          <w:rFonts w:ascii="Arial" w:hAnsi="Arial" w:cs="Arial"/>
          <w:sz w:val="18"/>
          <w:szCs w:val="20"/>
        </w:rPr>
        <w:t xml:space="preserve"> en</w:t>
      </w:r>
      <w:r w:rsidRPr="008E6F89">
        <w:rPr>
          <w:rFonts w:ascii="Arial" w:hAnsi="Arial" w:cs="Arial"/>
          <w:sz w:val="18"/>
          <w:szCs w:val="20"/>
        </w:rPr>
        <w:t>tre semana o fines de semana.</w:t>
      </w:r>
      <w:r w:rsidR="00581614" w:rsidRPr="008E6F89">
        <w:rPr>
          <w:rFonts w:ascii="Arial" w:hAnsi="Arial" w:cs="Arial"/>
          <w:sz w:val="18"/>
          <w:szCs w:val="20"/>
        </w:rPr>
        <w:t xml:space="preserve"> El responsable de la Casa Somo</w:t>
      </w:r>
      <w:r w:rsidR="001C6929">
        <w:rPr>
          <w:rFonts w:ascii="Arial" w:hAnsi="Arial" w:cs="Arial"/>
          <w:sz w:val="18"/>
          <w:szCs w:val="20"/>
        </w:rPr>
        <w:t>s comunicará de manera oportuna.</w:t>
      </w:r>
    </w:p>
    <w:p w:rsidR="00834226" w:rsidRPr="008E6F89" w:rsidRDefault="00671C7E" w:rsidP="00581614">
      <w:pPr>
        <w:pStyle w:val="Prrafodelista"/>
        <w:numPr>
          <w:ilvl w:val="0"/>
          <w:numId w:val="1"/>
        </w:numPr>
        <w:tabs>
          <w:tab w:val="left" w:pos="830"/>
          <w:tab w:val="left" w:pos="8505"/>
        </w:tabs>
        <w:spacing w:line="259" w:lineRule="auto"/>
        <w:ind w:right="363"/>
        <w:jc w:val="both"/>
        <w:rPr>
          <w:rFonts w:ascii="Arial" w:hAnsi="Arial" w:cs="Arial"/>
          <w:sz w:val="18"/>
          <w:szCs w:val="20"/>
        </w:rPr>
      </w:pPr>
      <w:r w:rsidRPr="008E6F89">
        <w:rPr>
          <w:rFonts w:ascii="Arial" w:hAnsi="Arial" w:cs="Arial"/>
          <w:sz w:val="18"/>
          <w:szCs w:val="20"/>
        </w:rPr>
        <w:t>Cumplir con l</w:t>
      </w:r>
      <w:r w:rsidR="00CC6CBD" w:rsidRPr="008E6F89">
        <w:rPr>
          <w:rFonts w:ascii="Arial" w:hAnsi="Arial" w:cs="Arial"/>
          <w:sz w:val="18"/>
          <w:szCs w:val="20"/>
        </w:rPr>
        <w:t>a Norma Técnica para la prevención y control del medio ambiente, conforme a lo dispuesto en la Resolución N° 0002-DMA-2008 de la Dirección Metropolitana de Ambiente</w:t>
      </w:r>
      <w:r w:rsidRPr="008E6F89">
        <w:rPr>
          <w:rFonts w:ascii="Arial" w:hAnsi="Arial" w:cs="Arial"/>
          <w:sz w:val="18"/>
          <w:szCs w:val="20"/>
        </w:rPr>
        <w:t>, el mismo que</w:t>
      </w:r>
      <w:r w:rsidR="00CC6CBD" w:rsidRPr="008E6F89">
        <w:rPr>
          <w:rFonts w:ascii="Arial" w:hAnsi="Arial" w:cs="Arial"/>
          <w:sz w:val="18"/>
          <w:szCs w:val="20"/>
        </w:rPr>
        <w:t xml:space="preserve"> establece que el nivel de presión sonora continua equivalente (NPS </w:t>
      </w:r>
      <w:proofErr w:type="spellStart"/>
      <w:r w:rsidR="00CC6CBD" w:rsidRPr="008E6F89">
        <w:rPr>
          <w:rFonts w:ascii="Arial" w:hAnsi="Arial" w:cs="Arial"/>
          <w:sz w:val="18"/>
          <w:szCs w:val="20"/>
        </w:rPr>
        <w:t>eq</w:t>
      </w:r>
      <w:proofErr w:type="spellEnd"/>
      <w:r w:rsidR="00CC6CBD" w:rsidRPr="008E6F89">
        <w:rPr>
          <w:rFonts w:ascii="Arial" w:hAnsi="Arial" w:cs="Arial"/>
          <w:sz w:val="18"/>
          <w:szCs w:val="20"/>
        </w:rPr>
        <w:t>) máxima permitida no podrá exceder los 50 decibeles en el horario de 06H00 a 20H00 y 40 decibeles en el horario de 20H00 a 06H00, en ca</w:t>
      </w:r>
      <w:r w:rsidRPr="008E6F89">
        <w:rPr>
          <w:rFonts w:ascii="Arial" w:hAnsi="Arial" w:cs="Arial"/>
          <w:sz w:val="18"/>
          <w:szCs w:val="20"/>
        </w:rPr>
        <w:t>so de incumplimiento se aplicará</w:t>
      </w:r>
      <w:r w:rsidR="00CC6CBD" w:rsidRPr="008E6F89">
        <w:rPr>
          <w:rFonts w:ascii="Arial" w:hAnsi="Arial" w:cs="Arial"/>
          <w:sz w:val="18"/>
          <w:szCs w:val="20"/>
        </w:rPr>
        <w:t>n las sanciones correspondientes.</w:t>
      </w:r>
      <w:r w:rsidR="004B7A6A" w:rsidRPr="008E6F89">
        <w:rPr>
          <w:rFonts w:ascii="Arial" w:hAnsi="Arial" w:cs="Arial"/>
          <w:sz w:val="18"/>
          <w:szCs w:val="20"/>
        </w:rPr>
        <w:t xml:space="preserve"> (En los casos que aplique)</w:t>
      </w:r>
    </w:p>
    <w:p w:rsidR="005A5D8C" w:rsidRPr="008E6F89" w:rsidRDefault="005A5D8C" w:rsidP="00581614">
      <w:pPr>
        <w:pStyle w:val="Prrafodelista"/>
        <w:numPr>
          <w:ilvl w:val="0"/>
          <w:numId w:val="1"/>
        </w:numPr>
        <w:tabs>
          <w:tab w:val="left" w:pos="830"/>
        </w:tabs>
        <w:spacing w:line="259" w:lineRule="auto"/>
        <w:ind w:right="363"/>
        <w:jc w:val="both"/>
        <w:rPr>
          <w:rFonts w:ascii="Arial" w:hAnsi="Arial" w:cs="Arial"/>
          <w:sz w:val="18"/>
          <w:szCs w:val="20"/>
        </w:rPr>
      </w:pPr>
      <w:r w:rsidRPr="008E6F89">
        <w:rPr>
          <w:rFonts w:ascii="Arial" w:hAnsi="Arial" w:cs="Arial"/>
          <w:sz w:val="18"/>
          <w:szCs w:val="20"/>
        </w:rPr>
        <w:t xml:space="preserve">Apoyar al menos una vez al año con una </w:t>
      </w:r>
      <w:r w:rsidR="00581614" w:rsidRPr="008E6F89">
        <w:rPr>
          <w:rFonts w:ascii="Arial" w:hAnsi="Arial" w:cs="Arial"/>
          <w:sz w:val="18"/>
          <w:szCs w:val="20"/>
        </w:rPr>
        <w:t>minga para el mantenimiento de C</w:t>
      </w:r>
      <w:r w:rsidRPr="008E6F89">
        <w:rPr>
          <w:rFonts w:ascii="Arial" w:hAnsi="Arial" w:cs="Arial"/>
          <w:sz w:val="18"/>
          <w:szCs w:val="20"/>
        </w:rPr>
        <w:t>asa Somos.</w:t>
      </w:r>
    </w:p>
    <w:p w:rsidR="00834226" w:rsidRPr="008E6F89" w:rsidRDefault="004B7A6A" w:rsidP="00581614">
      <w:pPr>
        <w:pStyle w:val="Prrafodelista"/>
        <w:numPr>
          <w:ilvl w:val="0"/>
          <w:numId w:val="1"/>
        </w:numPr>
        <w:tabs>
          <w:tab w:val="left" w:pos="830"/>
        </w:tabs>
        <w:spacing w:line="259" w:lineRule="auto"/>
        <w:ind w:right="363"/>
        <w:jc w:val="both"/>
        <w:rPr>
          <w:rFonts w:ascii="Arial" w:hAnsi="Arial" w:cs="Arial"/>
          <w:sz w:val="18"/>
          <w:szCs w:val="20"/>
        </w:rPr>
      </w:pPr>
      <w:r w:rsidRPr="008E6F89">
        <w:rPr>
          <w:rFonts w:ascii="Arial" w:hAnsi="Arial" w:cs="Arial"/>
          <w:sz w:val="18"/>
          <w:szCs w:val="20"/>
        </w:rPr>
        <w:t>Presentar el perfil de propuesta de taller para la respectiva revisión y validación del equipo técnico de Casa Somos.</w:t>
      </w:r>
    </w:p>
    <w:p w:rsidR="00834226" w:rsidRPr="008E6F89" w:rsidRDefault="004B7A6A" w:rsidP="00581614">
      <w:pPr>
        <w:pStyle w:val="Prrafodelista"/>
        <w:numPr>
          <w:ilvl w:val="0"/>
          <w:numId w:val="1"/>
        </w:numPr>
        <w:tabs>
          <w:tab w:val="left" w:pos="830"/>
        </w:tabs>
        <w:spacing w:line="259" w:lineRule="auto"/>
        <w:ind w:right="363"/>
        <w:jc w:val="both"/>
        <w:rPr>
          <w:rFonts w:ascii="Arial" w:hAnsi="Arial" w:cs="Arial"/>
          <w:sz w:val="18"/>
          <w:szCs w:val="20"/>
        </w:rPr>
      </w:pPr>
      <w:r w:rsidRPr="008E6F89">
        <w:rPr>
          <w:rFonts w:ascii="Arial" w:hAnsi="Arial" w:cs="Arial"/>
          <w:sz w:val="18"/>
          <w:szCs w:val="20"/>
        </w:rPr>
        <w:t>Apoyar y promover</w:t>
      </w:r>
      <w:r w:rsidR="00834226" w:rsidRPr="008E6F89">
        <w:rPr>
          <w:rFonts w:ascii="Arial" w:hAnsi="Arial" w:cs="Arial"/>
          <w:sz w:val="18"/>
          <w:szCs w:val="20"/>
        </w:rPr>
        <w:t xml:space="preserve"> con las campañas</w:t>
      </w:r>
      <w:r w:rsidR="00C2794E" w:rsidRPr="008E6F89">
        <w:rPr>
          <w:rFonts w:ascii="Arial" w:hAnsi="Arial" w:cs="Arial"/>
          <w:sz w:val="18"/>
          <w:szCs w:val="20"/>
        </w:rPr>
        <w:t xml:space="preserve"> que desarrolle Casa Somos como: </w:t>
      </w:r>
      <w:r w:rsidR="00834226" w:rsidRPr="008E6F89">
        <w:rPr>
          <w:rFonts w:ascii="Arial" w:hAnsi="Arial" w:cs="Arial"/>
          <w:sz w:val="18"/>
          <w:szCs w:val="20"/>
        </w:rPr>
        <w:t>reciclaje</w:t>
      </w:r>
      <w:r w:rsidR="00C2794E" w:rsidRPr="008E6F89">
        <w:rPr>
          <w:rFonts w:ascii="Arial" w:hAnsi="Arial" w:cs="Arial"/>
          <w:sz w:val="18"/>
          <w:szCs w:val="20"/>
        </w:rPr>
        <w:t xml:space="preserve"> con botellas y cartones, comunicacionales como promoció</w:t>
      </w:r>
      <w:r w:rsidR="00012E38" w:rsidRPr="008E6F89">
        <w:rPr>
          <w:rFonts w:ascii="Arial" w:hAnsi="Arial" w:cs="Arial"/>
          <w:sz w:val="18"/>
          <w:szCs w:val="20"/>
        </w:rPr>
        <w:t xml:space="preserve">n, entre </w:t>
      </w:r>
      <w:r w:rsidR="008E6F89">
        <w:rPr>
          <w:rFonts w:ascii="Arial" w:hAnsi="Arial" w:cs="Arial"/>
          <w:sz w:val="18"/>
          <w:szCs w:val="20"/>
        </w:rPr>
        <w:t>otras.</w:t>
      </w:r>
    </w:p>
    <w:p w:rsidR="00193C59" w:rsidRPr="008E6F89" w:rsidRDefault="00C2794E" w:rsidP="00581614">
      <w:pPr>
        <w:pStyle w:val="Prrafodelista"/>
        <w:numPr>
          <w:ilvl w:val="0"/>
          <w:numId w:val="1"/>
        </w:numPr>
        <w:tabs>
          <w:tab w:val="left" w:pos="830"/>
        </w:tabs>
        <w:spacing w:line="259" w:lineRule="auto"/>
        <w:ind w:right="363"/>
        <w:jc w:val="both"/>
        <w:rPr>
          <w:rFonts w:ascii="Arial" w:hAnsi="Arial" w:cs="Arial"/>
          <w:sz w:val="18"/>
          <w:szCs w:val="20"/>
        </w:rPr>
      </w:pPr>
      <w:r w:rsidRPr="008E6F89">
        <w:rPr>
          <w:rFonts w:ascii="Arial" w:hAnsi="Arial" w:cs="Arial"/>
          <w:sz w:val="18"/>
          <w:szCs w:val="20"/>
        </w:rPr>
        <w:t xml:space="preserve">Coordinar </w:t>
      </w:r>
      <w:r w:rsidR="00F51EC6" w:rsidRPr="008E6F89">
        <w:rPr>
          <w:rFonts w:ascii="Arial" w:hAnsi="Arial" w:cs="Arial"/>
          <w:sz w:val="18"/>
          <w:szCs w:val="20"/>
        </w:rPr>
        <w:t xml:space="preserve">el uso de equipos </w:t>
      </w:r>
      <w:r w:rsidRPr="008E6F89">
        <w:rPr>
          <w:rFonts w:ascii="Arial" w:hAnsi="Arial" w:cs="Arial"/>
          <w:sz w:val="18"/>
          <w:szCs w:val="20"/>
        </w:rPr>
        <w:t>e</w:t>
      </w:r>
      <w:r w:rsidR="00F51EC6" w:rsidRPr="008E6F89">
        <w:rPr>
          <w:rFonts w:ascii="Arial" w:hAnsi="Arial" w:cs="Arial"/>
          <w:sz w:val="18"/>
          <w:szCs w:val="20"/>
        </w:rPr>
        <w:t xml:space="preserve"> instalaciones </w:t>
      </w:r>
      <w:r w:rsidRPr="008E6F89">
        <w:rPr>
          <w:rFonts w:ascii="Arial" w:hAnsi="Arial" w:cs="Arial"/>
          <w:sz w:val="18"/>
          <w:szCs w:val="20"/>
        </w:rPr>
        <w:t>con</w:t>
      </w:r>
      <w:r w:rsidR="008E6F89">
        <w:rPr>
          <w:rFonts w:ascii="Arial" w:hAnsi="Arial" w:cs="Arial"/>
          <w:sz w:val="18"/>
          <w:szCs w:val="20"/>
        </w:rPr>
        <w:t xml:space="preserve"> </w:t>
      </w:r>
      <w:r w:rsidR="00F51EC6" w:rsidRPr="008E6F89">
        <w:rPr>
          <w:rFonts w:ascii="Arial" w:hAnsi="Arial" w:cs="Arial"/>
          <w:sz w:val="18"/>
          <w:szCs w:val="20"/>
        </w:rPr>
        <w:t xml:space="preserve">la o el Responsable </w:t>
      </w:r>
      <w:r w:rsidR="00581614" w:rsidRPr="008E6F89">
        <w:rPr>
          <w:rFonts w:ascii="Arial" w:hAnsi="Arial" w:cs="Arial"/>
          <w:sz w:val="18"/>
          <w:szCs w:val="20"/>
        </w:rPr>
        <w:t>de</w:t>
      </w:r>
      <w:r w:rsidR="00671C7E" w:rsidRPr="008E6F89">
        <w:rPr>
          <w:rFonts w:ascii="Arial" w:hAnsi="Arial" w:cs="Arial"/>
          <w:sz w:val="18"/>
          <w:szCs w:val="20"/>
        </w:rPr>
        <w:t xml:space="preserve"> la </w:t>
      </w:r>
      <w:r w:rsidR="004B7A6A" w:rsidRPr="008E6F89">
        <w:rPr>
          <w:rFonts w:ascii="Arial" w:hAnsi="Arial" w:cs="Arial"/>
          <w:sz w:val="18"/>
          <w:szCs w:val="20"/>
        </w:rPr>
        <w:t>Casa Somos, previo al inicio de los talleres</w:t>
      </w:r>
      <w:r w:rsidR="008E6F89" w:rsidRPr="008E6F89">
        <w:rPr>
          <w:rFonts w:ascii="Arial" w:hAnsi="Arial" w:cs="Arial"/>
          <w:sz w:val="18"/>
          <w:szCs w:val="20"/>
        </w:rPr>
        <w:t>.</w:t>
      </w:r>
    </w:p>
    <w:p w:rsidR="004B7A6A" w:rsidRPr="008E6F89" w:rsidRDefault="00F51EC6" w:rsidP="004B7A6A">
      <w:pPr>
        <w:pStyle w:val="Prrafodelista"/>
        <w:numPr>
          <w:ilvl w:val="0"/>
          <w:numId w:val="1"/>
        </w:numPr>
        <w:tabs>
          <w:tab w:val="left" w:pos="830"/>
        </w:tabs>
        <w:spacing w:line="259" w:lineRule="auto"/>
        <w:ind w:right="363"/>
        <w:jc w:val="both"/>
        <w:rPr>
          <w:rFonts w:ascii="Arial" w:hAnsi="Arial" w:cs="Arial"/>
          <w:sz w:val="18"/>
          <w:szCs w:val="20"/>
        </w:rPr>
      </w:pPr>
      <w:r w:rsidRPr="008E6F89">
        <w:rPr>
          <w:rFonts w:ascii="Arial" w:hAnsi="Arial" w:cs="Arial"/>
          <w:sz w:val="18"/>
          <w:szCs w:val="20"/>
        </w:rPr>
        <w:t>Las instalaciones serán utilizadas para fines de educación no formal, buen uso del</w:t>
      </w:r>
      <w:r w:rsidRPr="008E6F89">
        <w:rPr>
          <w:rFonts w:ascii="Arial" w:hAnsi="Arial" w:cs="Arial"/>
          <w:spacing w:val="1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 xml:space="preserve">tiempo libre, articulación socio-económica y construcción de memoria e </w:t>
      </w:r>
      <w:r w:rsidR="005F3975" w:rsidRPr="008E6F89">
        <w:rPr>
          <w:rFonts w:ascii="Arial" w:hAnsi="Arial" w:cs="Arial"/>
          <w:sz w:val="18"/>
          <w:szCs w:val="20"/>
        </w:rPr>
        <w:t>identidad cultural</w:t>
      </w:r>
      <w:r w:rsidRPr="008E6F89">
        <w:rPr>
          <w:rFonts w:ascii="Arial" w:hAnsi="Arial" w:cs="Arial"/>
          <w:spacing w:val="-2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(Las instalaciones</w:t>
      </w:r>
      <w:r w:rsidRPr="008E6F89">
        <w:rPr>
          <w:rFonts w:ascii="Arial" w:hAnsi="Arial" w:cs="Arial"/>
          <w:spacing w:val="1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no</w:t>
      </w:r>
      <w:r w:rsidRPr="008E6F89">
        <w:rPr>
          <w:rFonts w:ascii="Arial" w:hAnsi="Arial" w:cs="Arial"/>
          <w:spacing w:val="1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se</w:t>
      </w:r>
      <w:r w:rsidRPr="008E6F89">
        <w:rPr>
          <w:rFonts w:ascii="Arial" w:hAnsi="Arial" w:cs="Arial"/>
          <w:spacing w:val="2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deben usar</w:t>
      </w:r>
      <w:r w:rsidRPr="008E6F89">
        <w:rPr>
          <w:rFonts w:ascii="Arial" w:hAnsi="Arial" w:cs="Arial"/>
          <w:spacing w:val="-1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para</w:t>
      </w:r>
      <w:r w:rsidRPr="008E6F89">
        <w:rPr>
          <w:rFonts w:ascii="Arial" w:hAnsi="Arial" w:cs="Arial"/>
          <w:spacing w:val="1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lucro</w:t>
      </w:r>
      <w:r w:rsidRPr="008E6F89">
        <w:rPr>
          <w:rFonts w:ascii="Arial" w:hAnsi="Arial" w:cs="Arial"/>
          <w:spacing w:val="2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personal</w:t>
      </w:r>
      <w:r w:rsidRPr="008E6F89">
        <w:rPr>
          <w:rFonts w:ascii="Arial" w:hAnsi="Arial" w:cs="Arial"/>
          <w:spacing w:val="1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o</w:t>
      </w:r>
      <w:r w:rsidRPr="008E6F89">
        <w:rPr>
          <w:rFonts w:ascii="Arial" w:hAnsi="Arial" w:cs="Arial"/>
          <w:spacing w:val="4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para procesos</w:t>
      </w:r>
      <w:r w:rsidRPr="008E6F89">
        <w:rPr>
          <w:rFonts w:ascii="Arial" w:hAnsi="Arial" w:cs="Arial"/>
          <w:spacing w:val="1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de</w:t>
      </w:r>
      <w:r w:rsidRPr="008E6F89">
        <w:rPr>
          <w:rFonts w:ascii="Arial" w:hAnsi="Arial" w:cs="Arial"/>
          <w:spacing w:val="-2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proselitismo</w:t>
      </w:r>
      <w:r w:rsidRPr="008E6F89">
        <w:rPr>
          <w:rFonts w:ascii="Arial" w:hAnsi="Arial" w:cs="Arial"/>
          <w:spacing w:val="-2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político,</w:t>
      </w:r>
      <w:r w:rsidRPr="008E6F89">
        <w:rPr>
          <w:rFonts w:ascii="Arial" w:hAnsi="Arial" w:cs="Arial"/>
          <w:spacing w:val="-1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religioso</w:t>
      </w:r>
      <w:r w:rsidRPr="008E6F89">
        <w:rPr>
          <w:rFonts w:ascii="Arial" w:hAnsi="Arial" w:cs="Arial"/>
          <w:spacing w:val="-2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o</w:t>
      </w:r>
      <w:r w:rsidRPr="008E6F89">
        <w:rPr>
          <w:rFonts w:ascii="Arial" w:hAnsi="Arial" w:cs="Arial"/>
          <w:spacing w:val="1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de cualquier</w:t>
      </w:r>
      <w:r w:rsidRPr="008E6F89">
        <w:rPr>
          <w:rFonts w:ascii="Arial" w:hAnsi="Arial" w:cs="Arial"/>
          <w:spacing w:val="1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otro</w:t>
      </w:r>
      <w:r w:rsidRPr="008E6F89">
        <w:rPr>
          <w:rFonts w:ascii="Arial" w:hAnsi="Arial" w:cs="Arial"/>
          <w:spacing w:val="-2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tipo).</w:t>
      </w:r>
    </w:p>
    <w:p w:rsidR="00193C59" w:rsidRPr="008E6F89" w:rsidRDefault="00F51EC6" w:rsidP="00581614">
      <w:pPr>
        <w:pStyle w:val="Prrafodelista"/>
        <w:numPr>
          <w:ilvl w:val="0"/>
          <w:numId w:val="1"/>
        </w:numPr>
        <w:tabs>
          <w:tab w:val="left" w:pos="830"/>
          <w:tab w:val="left" w:pos="8789"/>
        </w:tabs>
        <w:spacing w:line="259" w:lineRule="auto"/>
        <w:ind w:right="363"/>
        <w:jc w:val="both"/>
        <w:rPr>
          <w:rFonts w:ascii="Arial" w:hAnsi="Arial" w:cs="Arial"/>
          <w:sz w:val="18"/>
          <w:szCs w:val="20"/>
        </w:rPr>
      </w:pPr>
      <w:r w:rsidRPr="008E6F89">
        <w:rPr>
          <w:rFonts w:ascii="Arial" w:hAnsi="Arial" w:cs="Arial"/>
          <w:sz w:val="18"/>
          <w:szCs w:val="20"/>
        </w:rPr>
        <w:t xml:space="preserve">Las personas que ingresan a las instalaciones deben registrar sus datos y </w:t>
      </w:r>
      <w:r w:rsidR="008B4C10" w:rsidRPr="008E6F89">
        <w:rPr>
          <w:rFonts w:ascii="Arial" w:hAnsi="Arial" w:cs="Arial"/>
          <w:sz w:val="18"/>
          <w:szCs w:val="20"/>
        </w:rPr>
        <w:t>respetar las</w:t>
      </w:r>
      <w:r w:rsidRPr="008E6F89">
        <w:rPr>
          <w:rFonts w:ascii="Arial" w:hAnsi="Arial" w:cs="Arial"/>
          <w:spacing w:val="-1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disposiciones</w:t>
      </w:r>
      <w:r w:rsidRPr="008E6F89">
        <w:rPr>
          <w:rFonts w:ascii="Arial" w:hAnsi="Arial" w:cs="Arial"/>
          <w:spacing w:val="-1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internas de</w:t>
      </w:r>
      <w:r w:rsidRPr="008E6F89">
        <w:rPr>
          <w:rFonts w:ascii="Arial" w:hAnsi="Arial" w:cs="Arial"/>
          <w:spacing w:val="1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Casa</w:t>
      </w:r>
      <w:r w:rsidRPr="008E6F89">
        <w:rPr>
          <w:rFonts w:ascii="Arial" w:hAnsi="Arial" w:cs="Arial"/>
          <w:spacing w:val="-2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Somos.</w:t>
      </w:r>
    </w:p>
    <w:p w:rsidR="00193C59" w:rsidRPr="008E6F89" w:rsidRDefault="00F51EC6" w:rsidP="00581614">
      <w:pPr>
        <w:pStyle w:val="Prrafodelista"/>
        <w:numPr>
          <w:ilvl w:val="0"/>
          <w:numId w:val="1"/>
        </w:numPr>
        <w:tabs>
          <w:tab w:val="left" w:pos="830"/>
          <w:tab w:val="left" w:pos="8789"/>
        </w:tabs>
        <w:spacing w:line="259" w:lineRule="auto"/>
        <w:ind w:right="363"/>
        <w:jc w:val="both"/>
        <w:rPr>
          <w:rFonts w:ascii="Arial" w:hAnsi="Arial" w:cs="Arial"/>
          <w:sz w:val="18"/>
          <w:szCs w:val="20"/>
        </w:rPr>
      </w:pPr>
      <w:r w:rsidRPr="008E6F89">
        <w:rPr>
          <w:rFonts w:ascii="Arial" w:hAnsi="Arial" w:cs="Arial"/>
          <w:sz w:val="18"/>
          <w:szCs w:val="20"/>
        </w:rPr>
        <w:t>Casa Somos no se responsabiliza por objetos perdidos. La seguridad de los</w:t>
      </w:r>
      <w:r w:rsidRPr="008E6F89">
        <w:rPr>
          <w:rFonts w:ascii="Arial" w:hAnsi="Arial" w:cs="Arial"/>
          <w:spacing w:val="1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artículos</w:t>
      </w:r>
      <w:r w:rsidRPr="008E6F89">
        <w:rPr>
          <w:rFonts w:ascii="Arial" w:hAnsi="Arial" w:cs="Arial"/>
          <w:spacing w:val="-4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personales</w:t>
      </w:r>
      <w:r w:rsidRPr="008E6F89">
        <w:rPr>
          <w:rFonts w:ascii="Arial" w:hAnsi="Arial" w:cs="Arial"/>
          <w:spacing w:val="-3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está</w:t>
      </w:r>
      <w:r w:rsidRPr="008E6F89">
        <w:rPr>
          <w:rFonts w:ascii="Arial" w:hAnsi="Arial" w:cs="Arial"/>
          <w:spacing w:val="-3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a</w:t>
      </w:r>
      <w:r w:rsidRPr="008E6F89">
        <w:rPr>
          <w:rFonts w:ascii="Arial" w:hAnsi="Arial" w:cs="Arial"/>
          <w:spacing w:val="-2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cargo</w:t>
      </w:r>
      <w:r w:rsidRPr="008E6F89">
        <w:rPr>
          <w:rFonts w:ascii="Arial" w:hAnsi="Arial" w:cs="Arial"/>
          <w:spacing w:val="-2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de</w:t>
      </w:r>
      <w:r w:rsidRPr="008E6F89">
        <w:rPr>
          <w:rFonts w:ascii="Arial" w:hAnsi="Arial" w:cs="Arial"/>
          <w:spacing w:val="-2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quien</w:t>
      </w:r>
      <w:r w:rsidRPr="008E6F89">
        <w:rPr>
          <w:rFonts w:ascii="Arial" w:hAnsi="Arial" w:cs="Arial"/>
          <w:spacing w:val="-1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solicita</w:t>
      </w:r>
      <w:r w:rsidRPr="008E6F89">
        <w:rPr>
          <w:rFonts w:ascii="Arial" w:hAnsi="Arial" w:cs="Arial"/>
          <w:spacing w:val="-4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el</w:t>
      </w:r>
      <w:r w:rsidRPr="008E6F89">
        <w:rPr>
          <w:rFonts w:ascii="Arial" w:hAnsi="Arial" w:cs="Arial"/>
          <w:spacing w:val="-2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uso</w:t>
      </w:r>
      <w:r w:rsidRPr="008E6F89">
        <w:rPr>
          <w:rFonts w:ascii="Arial" w:hAnsi="Arial" w:cs="Arial"/>
          <w:spacing w:val="-3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de las</w:t>
      </w:r>
      <w:r w:rsidRPr="008E6F89">
        <w:rPr>
          <w:rFonts w:ascii="Arial" w:hAnsi="Arial" w:cs="Arial"/>
          <w:spacing w:val="-4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instalaciones.</w:t>
      </w:r>
    </w:p>
    <w:p w:rsidR="00193C59" w:rsidRPr="008E6F89" w:rsidRDefault="00581614" w:rsidP="00581614">
      <w:pPr>
        <w:pStyle w:val="Prrafodelista"/>
        <w:numPr>
          <w:ilvl w:val="0"/>
          <w:numId w:val="1"/>
        </w:numPr>
        <w:tabs>
          <w:tab w:val="left" w:pos="830"/>
          <w:tab w:val="left" w:pos="8789"/>
        </w:tabs>
        <w:spacing w:line="256" w:lineRule="auto"/>
        <w:ind w:right="363"/>
        <w:jc w:val="both"/>
        <w:rPr>
          <w:rFonts w:ascii="Arial" w:hAnsi="Arial" w:cs="Arial"/>
          <w:sz w:val="18"/>
          <w:szCs w:val="20"/>
        </w:rPr>
      </w:pPr>
      <w:r w:rsidRPr="008E6F89">
        <w:rPr>
          <w:rFonts w:ascii="Arial" w:hAnsi="Arial" w:cs="Arial"/>
          <w:sz w:val="18"/>
          <w:szCs w:val="20"/>
        </w:rPr>
        <w:t>Demostrar</w:t>
      </w:r>
      <w:r w:rsidR="00F51EC6" w:rsidRPr="008E6F89">
        <w:rPr>
          <w:rFonts w:ascii="Arial" w:hAnsi="Arial" w:cs="Arial"/>
          <w:sz w:val="18"/>
          <w:szCs w:val="20"/>
        </w:rPr>
        <w:t xml:space="preserve"> respeto y tolerancia con todos los participantes, </w:t>
      </w:r>
      <w:r w:rsidRPr="008E6F89">
        <w:rPr>
          <w:rFonts w:ascii="Arial" w:hAnsi="Arial" w:cs="Arial"/>
          <w:sz w:val="18"/>
          <w:szCs w:val="20"/>
        </w:rPr>
        <w:t>así</w:t>
      </w:r>
      <w:r w:rsidR="00671C7E" w:rsidRPr="008E6F89">
        <w:rPr>
          <w:rFonts w:ascii="Arial" w:hAnsi="Arial" w:cs="Arial"/>
          <w:sz w:val="18"/>
          <w:szCs w:val="20"/>
        </w:rPr>
        <w:t xml:space="preserve"> como</w:t>
      </w:r>
      <w:r w:rsidR="00F51EC6" w:rsidRPr="008E6F89">
        <w:rPr>
          <w:rFonts w:ascii="Arial" w:hAnsi="Arial" w:cs="Arial"/>
          <w:sz w:val="18"/>
          <w:szCs w:val="20"/>
        </w:rPr>
        <w:t xml:space="preserve"> a</w:t>
      </w:r>
      <w:r w:rsidR="00F51EC6" w:rsidRPr="008E6F89">
        <w:rPr>
          <w:rFonts w:ascii="Arial" w:hAnsi="Arial" w:cs="Arial"/>
          <w:spacing w:val="-1"/>
          <w:sz w:val="18"/>
          <w:szCs w:val="20"/>
        </w:rPr>
        <w:t xml:space="preserve"> </w:t>
      </w:r>
      <w:r w:rsidR="00F51EC6" w:rsidRPr="008E6F89">
        <w:rPr>
          <w:rFonts w:ascii="Arial" w:hAnsi="Arial" w:cs="Arial"/>
          <w:sz w:val="18"/>
          <w:szCs w:val="20"/>
        </w:rPr>
        <w:t>asistir a</w:t>
      </w:r>
      <w:r w:rsidR="00F51EC6" w:rsidRPr="008E6F89">
        <w:rPr>
          <w:rFonts w:ascii="Arial" w:hAnsi="Arial" w:cs="Arial"/>
          <w:spacing w:val="-3"/>
          <w:sz w:val="18"/>
          <w:szCs w:val="20"/>
        </w:rPr>
        <w:t xml:space="preserve"> </w:t>
      </w:r>
      <w:r w:rsidR="00F51EC6" w:rsidRPr="008E6F89">
        <w:rPr>
          <w:rFonts w:ascii="Arial" w:hAnsi="Arial" w:cs="Arial"/>
          <w:sz w:val="18"/>
          <w:szCs w:val="20"/>
        </w:rPr>
        <w:t>las</w:t>
      </w:r>
      <w:r w:rsidR="00F51EC6" w:rsidRPr="008E6F89">
        <w:rPr>
          <w:rFonts w:ascii="Arial" w:hAnsi="Arial" w:cs="Arial"/>
          <w:spacing w:val="-1"/>
          <w:sz w:val="18"/>
          <w:szCs w:val="20"/>
        </w:rPr>
        <w:t xml:space="preserve"> </w:t>
      </w:r>
      <w:r w:rsidR="00F51EC6" w:rsidRPr="008E6F89">
        <w:rPr>
          <w:rFonts w:ascii="Arial" w:hAnsi="Arial" w:cs="Arial"/>
          <w:sz w:val="18"/>
          <w:szCs w:val="20"/>
        </w:rPr>
        <w:t>actividades</w:t>
      </w:r>
      <w:r w:rsidR="00F51EC6" w:rsidRPr="008E6F89">
        <w:rPr>
          <w:rFonts w:ascii="Arial" w:hAnsi="Arial" w:cs="Arial"/>
          <w:spacing w:val="-2"/>
          <w:sz w:val="18"/>
          <w:szCs w:val="20"/>
        </w:rPr>
        <w:t xml:space="preserve"> </w:t>
      </w:r>
      <w:r w:rsidR="00F51EC6" w:rsidRPr="008E6F89">
        <w:rPr>
          <w:rFonts w:ascii="Arial" w:hAnsi="Arial" w:cs="Arial"/>
          <w:sz w:val="18"/>
          <w:szCs w:val="20"/>
        </w:rPr>
        <w:t>de</w:t>
      </w:r>
      <w:r w:rsidR="00F51EC6" w:rsidRPr="008E6F89">
        <w:rPr>
          <w:rFonts w:ascii="Arial" w:hAnsi="Arial" w:cs="Arial"/>
          <w:spacing w:val="-3"/>
          <w:sz w:val="18"/>
          <w:szCs w:val="20"/>
        </w:rPr>
        <w:t xml:space="preserve"> </w:t>
      </w:r>
      <w:r w:rsidR="00F51EC6" w:rsidRPr="008E6F89">
        <w:rPr>
          <w:rFonts w:ascii="Arial" w:hAnsi="Arial" w:cs="Arial"/>
          <w:sz w:val="18"/>
          <w:szCs w:val="20"/>
        </w:rPr>
        <w:t>manera</w:t>
      </w:r>
      <w:r w:rsidR="00F51EC6" w:rsidRPr="008E6F89">
        <w:rPr>
          <w:rFonts w:ascii="Arial" w:hAnsi="Arial" w:cs="Arial"/>
          <w:spacing w:val="-3"/>
          <w:sz w:val="18"/>
          <w:szCs w:val="20"/>
        </w:rPr>
        <w:t xml:space="preserve"> </w:t>
      </w:r>
      <w:r w:rsidR="00F51EC6" w:rsidRPr="008E6F89">
        <w:rPr>
          <w:rFonts w:ascii="Arial" w:hAnsi="Arial" w:cs="Arial"/>
          <w:sz w:val="18"/>
          <w:szCs w:val="20"/>
        </w:rPr>
        <w:t>puntual</w:t>
      </w:r>
      <w:r w:rsidR="00F51EC6" w:rsidRPr="008E6F89">
        <w:rPr>
          <w:rFonts w:ascii="Arial" w:hAnsi="Arial" w:cs="Arial"/>
          <w:spacing w:val="4"/>
          <w:sz w:val="18"/>
          <w:szCs w:val="20"/>
        </w:rPr>
        <w:t xml:space="preserve"> </w:t>
      </w:r>
      <w:r w:rsidR="00F51EC6" w:rsidRPr="008E6F89">
        <w:rPr>
          <w:rFonts w:ascii="Arial" w:hAnsi="Arial" w:cs="Arial"/>
          <w:sz w:val="18"/>
          <w:szCs w:val="20"/>
        </w:rPr>
        <w:t>y</w:t>
      </w:r>
      <w:r w:rsidR="00F51EC6" w:rsidRPr="008E6F89">
        <w:rPr>
          <w:rFonts w:ascii="Arial" w:hAnsi="Arial" w:cs="Arial"/>
          <w:spacing w:val="-1"/>
          <w:sz w:val="18"/>
          <w:szCs w:val="20"/>
        </w:rPr>
        <w:t xml:space="preserve"> </w:t>
      </w:r>
      <w:r w:rsidR="00F51EC6" w:rsidRPr="008E6F89">
        <w:rPr>
          <w:rFonts w:ascii="Arial" w:hAnsi="Arial" w:cs="Arial"/>
          <w:sz w:val="18"/>
          <w:szCs w:val="20"/>
        </w:rPr>
        <w:t>con</w:t>
      </w:r>
      <w:r w:rsidR="00F51EC6" w:rsidRPr="008E6F89">
        <w:rPr>
          <w:rFonts w:ascii="Arial" w:hAnsi="Arial" w:cs="Arial"/>
          <w:spacing w:val="-1"/>
          <w:sz w:val="18"/>
          <w:szCs w:val="20"/>
        </w:rPr>
        <w:t xml:space="preserve"> </w:t>
      </w:r>
      <w:r w:rsidR="00F51EC6" w:rsidRPr="008E6F89">
        <w:rPr>
          <w:rFonts w:ascii="Arial" w:hAnsi="Arial" w:cs="Arial"/>
          <w:sz w:val="18"/>
          <w:szCs w:val="20"/>
        </w:rPr>
        <w:t>responsabilidad.</w:t>
      </w:r>
    </w:p>
    <w:p w:rsidR="00CC6CBD" w:rsidRPr="008E6F89" w:rsidRDefault="001C5EC5" w:rsidP="00581614">
      <w:pPr>
        <w:pStyle w:val="Prrafodelista"/>
        <w:numPr>
          <w:ilvl w:val="0"/>
          <w:numId w:val="1"/>
        </w:numPr>
        <w:tabs>
          <w:tab w:val="left" w:pos="830"/>
          <w:tab w:val="left" w:pos="8789"/>
        </w:tabs>
        <w:spacing w:line="256" w:lineRule="auto"/>
        <w:ind w:right="363"/>
        <w:jc w:val="both"/>
        <w:rPr>
          <w:rFonts w:ascii="Arial" w:hAnsi="Arial" w:cs="Arial"/>
          <w:sz w:val="18"/>
          <w:szCs w:val="20"/>
        </w:rPr>
      </w:pPr>
      <w:r w:rsidRPr="008E6F89">
        <w:rPr>
          <w:rFonts w:ascii="Arial" w:hAnsi="Arial" w:cs="Arial"/>
          <w:sz w:val="18"/>
          <w:szCs w:val="20"/>
        </w:rPr>
        <w:t xml:space="preserve">Por </w:t>
      </w:r>
      <w:r w:rsidR="00581614" w:rsidRPr="008E6F89">
        <w:rPr>
          <w:rFonts w:ascii="Arial" w:hAnsi="Arial" w:cs="Arial"/>
          <w:sz w:val="18"/>
          <w:szCs w:val="20"/>
        </w:rPr>
        <w:t xml:space="preserve">necesidad </w:t>
      </w:r>
      <w:r w:rsidRPr="008E6F89">
        <w:rPr>
          <w:rFonts w:ascii="Arial" w:hAnsi="Arial" w:cs="Arial"/>
          <w:sz w:val="18"/>
          <w:szCs w:val="20"/>
        </w:rPr>
        <w:t>institucional se podrán realizar cambios del espacio asignado.</w:t>
      </w:r>
    </w:p>
    <w:p w:rsidR="004B7A6A" w:rsidRPr="008E6F89" w:rsidRDefault="004B7A6A" w:rsidP="004B7A6A">
      <w:pPr>
        <w:pStyle w:val="Prrafodelista"/>
        <w:numPr>
          <w:ilvl w:val="0"/>
          <w:numId w:val="1"/>
        </w:numPr>
        <w:tabs>
          <w:tab w:val="left" w:pos="830"/>
          <w:tab w:val="left" w:pos="8789"/>
        </w:tabs>
        <w:spacing w:line="259" w:lineRule="auto"/>
        <w:ind w:right="363"/>
        <w:jc w:val="both"/>
        <w:rPr>
          <w:rFonts w:ascii="Arial" w:hAnsi="Arial" w:cs="Arial"/>
          <w:sz w:val="18"/>
          <w:szCs w:val="20"/>
        </w:rPr>
      </w:pPr>
      <w:r w:rsidRPr="008E6F89">
        <w:rPr>
          <w:rFonts w:ascii="Arial" w:hAnsi="Arial" w:cs="Arial"/>
          <w:sz w:val="18"/>
          <w:szCs w:val="20"/>
        </w:rPr>
        <w:t xml:space="preserve">El Proyecto Centros Comunitarios Somos Quito, contempla la construcción participativa y comunitaria de los procesos, y como parte de los mismos, da lugar a fomentar un aprendizaje mutuo a nivel comunitario que fortalezca las habilidades y capacidades de la comunidad a partir de la gestión de la educación no formal generada por los mismos vecinos, quienes plantean una oferta diversa de talleres; y como reconocimiento la comunidad aprendiz aporta $1,00 por clase al </w:t>
      </w:r>
      <w:proofErr w:type="spellStart"/>
      <w:r w:rsidRPr="008E6F89">
        <w:rPr>
          <w:rFonts w:ascii="Arial" w:hAnsi="Arial" w:cs="Arial"/>
          <w:sz w:val="18"/>
          <w:szCs w:val="20"/>
        </w:rPr>
        <w:t>tallerista</w:t>
      </w:r>
      <w:proofErr w:type="spellEnd"/>
      <w:r w:rsidRPr="008E6F89">
        <w:rPr>
          <w:rFonts w:ascii="Arial" w:hAnsi="Arial" w:cs="Arial"/>
          <w:sz w:val="18"/>
          <w:szCs w:val="20"/>
        </w:rPr>
        <w:t xml:space="preserve"> de manera directa, sin intermediación del personal municipal. </w:t>
      </w:r>
    </w:p>
    <w:p w:rsidR="004B7A6A" w:rsidRPr="008E6F89" w:rsidRDefault="004B7A6A" w:rsidP="004B7A6A">
      <w:pPr>
        <w:pStyle w:val="Prrafodelista"/>
        <w:numPr>
          <w:ilvl w:val="0"/>
          <w:numId w:val="1"/>
        </w:numPr>
        <w:tabs>
          <w:tab w:val="left" w:pos="830"/>
          <w:tab w:val="left" w:pos="8789"/>
        </w:tabs>
        <w:spacing w:line="259" w:lineRule="auto"/>
        <w:ind w:right="363"/>
        <w:jc w:val="both"/>
        <w:rPr>
          <w:rFonts w:ascii="Arial" w:hAnsi="Arial" w:cs="Arial"/>
          <w:sz w:val="18"/>
          <w:szCs w:val="20"/>
        </w:rPr>
      </w:pPr>
      <w:r w:rsidRPr="008E6F89">
        <w:rPr>
          <w:rFonts w:ascii="Arial" w:hAnsi="Arial" w:cs="Arial"/>
          <w:sz w:val="18"/>
          <w:szCs w:val="20"/>
        </w:rPr>
        <w:t xml:space="preserve">Para apertura de un taller debe existir un mínimo de 5 inscritos y un máximo de 30 participantes por taller (depende de la infraestructura en la Casa Somos). </w:t>
      </w:r>
    </w:p>
    <w:p w:rsidR="00D27F65" w:rsidRDefault="0061010B" w:rsidP="0061010B">
      <w:pPr>
        <w:pStyle w:val="Prrafodelista"/>
        <w:numPr>
          <w:ilvl w:val="0"/>
          <w:numId w:val="1"/>
        </w:numPr>
        <w:tabs>
          <w:tab w:val="left" w:pos="830"/>
          <w:tab w:val="left" w:pos="8789"/>
        </w:tabs>
        <w:spacing w:line="259" w:lineRule="auto"/>
        <w:ind w:right="363"/>
        <w:jc w:val="both"/>
        <w:rPr>
          <w:rFonts w:ascii="Arial" w:hAnsi="Arial" w:cs="Arial"/>
          <w:sz w:val="18"/>
          <w:szCs w:val="20"/>
        </w:rPr>
      </w:pPr>
      <w:r w:rsidRPr="0061010B">
        <w:rPr>
          <w:rFonts w:ascii="Arial" w:hAnsi="Arial" w:cs="Arial"/>
          <w:sz w:val="18"/>
          <w:szCs w:val="20"/>
        </w:rPr>
        <w:t>Por cada diez (10) participantes, los talleristas deberán destinar un cupo gratuito para personas destacadas o con limitaciones económicas, incluyendo aquellas en situación de riesgo o vulnerabilidad social (pobreza extrema, calle, violencia, entre otros). Según amerite el caso.</w:t>
      </w:r>
    </w:p>
    <w:p w:rsidR="004B7A6A" w:rsidRPr="008E6F89" w:rsidRDefault="004B7A6A" w:rsidP="0061010B">
      <w:pPr>
        <w:pStyle w:val="Prrafodelista"/>
        <w:numPr>
          <w:ilvl w:val="0"/>
          <w:numId w:val="1"/>
        </w:numPr>
        <w:tabs>
          <w:tab w:val="left" w:pos="830"/>
          <w:tab w:val="left" w:pos="8789"/>
        </w:tabs>
        <w:spacing w:line="259" w:lineRule="auto"/>
        <w:ind w:right="363"/>
        <w:jc w:val="both"/>
        <w:rPr>
          <w:rFonts w:ascii="Arial" w:hAnsi="Arial" w:cs="Arial"/>
          <w:sz w:val="18"/>
          <w:szCs w:val="20"/>
        </w:rPr>
      </w:pPr>
      <w:bookmarkStart w:id="0" w:name="_GoBack"/>
      <w:bookmarkEnd w:id="0"/>
      <w:r w:rsidRPr="008E6F89">
        <w:rPr>
          <w:rFonts w:ascii="Arial" w:hAnsi="Arial" w:cs="Arial"/>
          <w:sz w:val="18"/>
          <w:szCs w:val="20"/>
        </w:rPr>
        <w:t>Los materiales para los talleres deberán ser gestionados por las personas participantes, priorizando opciones económicas y accesibles. En ningún caso se condicionará la participación de un beneficiario por el tipo, calidad o costo del material elegido.</w:t>
      </w:r>
    </w:p>
    <w:p w:rsidR="006B0B1E" w:rsidRPr="008E6F89" w:rsidRDefault="0043339B" w:rsidP="0043339B">
      <w:pPr>
        <w:pStyle w:val="Prrafodelista"/>
        <w:numPr>
          <w:ilvl w:val="0"/>
          <w:numId w:val="1"/>
        </w:numPr>
        <w:tabs>
          <w:tab w:val="left" w:pos="830"/>
          <w:tab w:val="left" w:pos="8789"/>
        </w:tabs>
        <w:spacing w:line="259" w:lineRule="auto"/>
        <w:ind w:right="363"/>
        <w:jc w:val="both"/>
        <w:rPr>
          <w:rFonts w:ascii="Arial" w:hAnsi="Arial" w:cs="Arial"/>
          <w:sz w:val="18"/>
          <w:szCs w:val="20"/>
        </w:rPr>
      </w:pPr>
      <w:r w:rsidRPr="008458DE">
        <w:rPr>
          <w:rFonts w:ascii="Arial" w:hAnsi="Arial" w:cs="Arial"/>
          <w:sz w:val="18"/>
          <w:szCs w:val="20"/>
        </w:rPr>
        <w:t xml:space="preserve">Participar de manera activa y puntual en las </w:t>
      </w:r>
      <w:r w:rsidRPr="008E6F89">
        <w:rPr>
          <w:rFonts w:ascii="Arial" w:hAnsi="Arial" w:cs="Arial"/>
          <w:sz w:val="18"/>
          <w:szCs w:val="20"/>
        </w:rPr>
        <w:t xml:space="preserve">actividades realizadas en Casa Somos, sea con apoyo en las presentaciones de grupos, ferias eventos </w:t>
      </w:r>
      <w:r w:rsidRPr="008458DE">
        <w:rPr>
          <w:rFonts w:ascii="Arial" w:hAnsi="Arial" w:cs="Arial"/>
          <w:sz w:val="18"/>
          <w:szCs w:val="20"/>
        </w:rPr>
        <w:t xml:space="preserve">reuniones que sean convocadas para el seguimiento, evaluación y formación continua del Proyecto Somos Quito, </w:t>
      </w:r>
      <w:r w:rsidRPr="008E6F89">
        <w:rPr>
          <w:rFonts w:ascii="Arial" w:hAnsi="Arial" w:cs="Arial"/>
          <w:sz w:val="18"/>
          <w:szCs w:val="20"/>
        </w:rPr>
        <w:t>entre semana o fines de semana</w:t>
      </w:r>
      <w:r w:rsidRPr="008458DE">
        <w:rPr>
          <w:rFonts w:ascii="Arial" w:hAnsi="Arial" w:cs="Arial"/>
          <w:sz w:val="18"/>
          <w:szCs w:val="20"/>
        </w:rPr>
        <w:t>. Estas reuniones tienen como objetivo asegurar el adecuado desarrollo de las actividades y garantizar que los contenidos y metodologías se alineen con los estándares establecidos.</w:t>
      </w:r>
    </w:p>
    <w:p w:rsidR="002544BA" w:rsidRPr="008E6F89" w:rsidRDefault="0043339B" w:rsidP="002544BA">
      <w:pPr>
        <w:pStyle w:val="Prrafodelista"/>
        <w:numPr>
          <w:ilvl w:val="0"/>
          <w:numId w:val="1"/>
        </w:numPr>
        <w:tabs>
          <w:tab w:val="left" w:pos="830"/>
        </w:tabs>
        <w:spacing w:line="259" w:lineRule="auto"/>
        <w:ind w:right="363"/>
        <w:jc w:val="both"/>
        <w:rPr>
          <w:rFonts w:ascii="Arial" w:hAnsi="Arial" w:cs="Arial"/>
          <w:sz w:val="18"/>
          <w:szCs w:val="20"/>
        </w:rPr>
      </w:pPr>
      <w:r w:rsidRPr="008458DE">
        <w:rPr>
          <w:rFonts w:ascii="Arial" w:hAnsi="Arial" w:cs="Arial"/>
          <w:sz w:val="18"/>
          <w:szCs w:val="20"/>
        </w:rPr>
        <w:t xml:space="preserve">Mantener los espacios destinados para las actividades del taller en condiciones óptimas de limpieza y orden, durante todo el desarrollo del </w:t>
      </w:r>
      <w:r w:rsidR="002544BA" w:rsidRPr="008458DE">
        <w:rPr>
          <w:rFonts w:ascii="Arial" w:hAnsi="Arial" w:cs="Arial"/>
          <w:sz w:val="18"/>
          <w:szCs w:val="20"/>
        </w:rPr>
        <w:t>ciclo</w:t>
      </w:r>
      <w:r w:rsidRPr="008458DE">
        <w:rPr>
          <w:rFonts w:ascii="Arial" w:hAnsi="Arial" w:cs="Arial"/>
          <w:sz w:val="18"/>
          <w:szCs w:val="20"/>
        </w:rPr>
        <w:t xml:space="preserve">. Esto incluye la responsabilidad de dejar los espacios en </w:t>
      </w:r>
      <w:r w:rsidR="008E6F89" w:rsidRPr="008458DE">
        <w:rPr>
          <w:rFonts w:ascii="Arial" w:hAnsi="Arial" w:cs="Arial"/>
          <w:sz w:val="18"/>
          <w:szCs w:val="20"/>
        </w:rPr>
        <w:t xml:space="preserve">iguales o </w:t>
      </w:r>
      <w:r w:rsidRPr="008458DE">
        <w:rPr>
          <w:rFonts w:ascii="Arial" w:hAnsi="Arial" w:cs="Arial"/>
          <w:sz w:val="18"/>
          <w:szCs w:val="20"/>
        </w:rPr>
        <w:t>mejores condiciones de las que fueron entregadas, asegurando que los materiales, equipos y recursos se encuentren en su lugar y en buen estado.</w:t>
      </w:r>
      <w:r w:rsidR="002544BA" w:rsidRPr="008458DE">
        <w:rPr>
          <w:rFonts w:ascii="Arial" w:hAnsi="Arial" w:cs="Arial"/>
          <w:sz w:val="18"/>
          <w:szCs w:val="20"/>
        </w:rPr>
        <w:t xml:space="preserve"> </w:t>
      </w:r>
    </w:p>
    <w:p w:rsidR="0043339B" w:rsidRPr="008E6F89" w:rsidRDefault="0043339B" w:rsidP="008E6F89">
      <w:pPr>
        <w:pStyle w:val="Prrafodelista"/>
        <w:tabs>
          <w:tab w:val="left" w:pos="830"/>
          <w:tab w:val="left" w:pos="8789"/>
        </w:tabs>
        <w:spacing w:line="259" w:lineRule="auto"/>
        <w:ind w:right="363" w:firstLine="0"/>
        <w:jc w:val="both"/>
        <w:rPr>
          <w:rFonts w:ascii="Arial" w:hAnsi="Arial" w:cs="Arial"/>
          <w:sz w:val="18"/>
          <w:szCs w:val="20"/>
        </w:rPr>
      </w:pPr>
    </w:p>
    <w:p w:rsidR="008458DE" w:rsidRPr="008458DE" w:rsidRDefault="0043339B" w:rsidP="008458DE">
      <w:pPr>
        <w:pStyle w:val="Prrafodelista"/>
        <w:numPr>
          <w:ilvl w:val="0"/>
          <w:numId w:val="1"/>
        </w:numPr>
        <w:tabs>
          <w:tab w:val="left" w:pos="830"/>
          <w:tab w:val="left" w:pos="8789"/>
        </w:tabs>
        <w:spacing w:line="259" w:lineRule="auto"/>
        <w:ind w:right="363"/>
        <w:jc w:val="both"/>
        <w:rPr>
          <w:rFonts w:ascii="Arial" w:hAnsi="Arial" w:cs="Arial"/>
          <w:sz w:val="18"/>
          <w:szCs w:val="20"/>
        </w:rPr>
      </w:pPr>
      <w:r w:rsidRPr="008458DE">
        <w:rPr>
          <w:rFonts w:ascii="Arial" w:hAnsi="Arial" w:cs="Arial"/>
          <w:sz w:val="18"/>
          <w:szCs w:val="20"/>
        </w:rPr>
        <w:lastRenderedPageBreak/>
        <w:t xml:space="preserve">Llevar el control de asistencia de los participantes en cada una de las sesiones del taller. </w:t>
      </w:r>
    </w:p>
    <w:p w:rsidR="008458DE" w:rsidRPr="008458DE" w:rsidRDefault="008458DE" w:rsidP="008458DE">
      <w:pPr>
        <w:pStyle w:val="Prrafodelista"/>
        <w:numPr>
          <w:ilvl w:val="0"/>
          <w:numId w:val="1"/>
        </w:numPr>
        <w:tabs>
          <w:tab w:val="left" w:pos="830"/>
        </w:tabs>
        <w:spacing w:line="259" w:lineRule="auto"/>
        <w:ind w:right="363"/>
        <w:jc w:val="both"/>
        <w:rPr>
          <w:rFonts w:ascii="Arial" w:hAnsi="Arial" w:cs="Arial"/>
          <w:sz w:val="18"/>
          <w:szCs w:val="20"/>
        </w:rPr>
      </w:pPr>
      <w:r w:rsidRPr="008458DE">
        <w:rPr>
          <w:rFonts w:ascii="Arial" w:hAnsi="Arial" w:cs="Arial"/>
          <w:sz w:val="18"/>
          <w:szCs w:val="20"/>
        </w:rPr>
        <w:t>Toda persona deberá cuidar el buen nombre del Municipio del Distrito Metropolitano de Quito, absteniéndose de emitir falsos testim</w:t>
      </w:r>
      <w:r>
        <w:rPr>
          <w:rFonts w:ascii="Arial" w:hAnsi="Arial" w:cs="Arial"/>
          <w:sz w:val="18"/>
          <w:szCs w:val="20"/>
        </w:rPr>
        <w:t>onios o comentarios que afecten la</w:t>
      </w:r>
      <w:r w:rsidRPr="008458DE">
        <w:rPr>
          <w:rFonts w:ascii="Arial" w:hAnsi="Arial" w:cs="Arial"/>
          <w:sz w:val="18"/>
          <w:szCs w:val="20"/>
        </w:rPr>
        <w:t xml:space="preserve"> imagen institucional</w:t>
      </w:r>
    </w:p>
    <w:p w:rsidR="004B7A6A" w:rsidRPr="008E6F89" w:rsidRDefault="004B7A6A" w:rsidP="004B7A6A">
      <w:pPr>
        <w:pStyle w:val="Prrafodelista"/>
        <w:tabs>
          <w:tab w:val="left" w:pos="830"/>
          <w:tab w:val="left" w:pos="8789"/>
        </w:tabs>
        <w:spacing w:line="256" w:lineRule="auto"/>
        <w:ind w:right="363" w:firstLine="0"/>
        <w:jc w:val="both"/>
        <w:rPr>
          <w:rFonts w:ascii="Arial" w:hAnsi="Arial" w:cs="Arial"/>
          <w:sz w:val="18"/>
          <w:szCs w:val="20"/>
        </w:rPr>
      </w:pPr>
    </w:p>
    <w:p w:rsidR="00193C59" w:rsidRDefault="00F51EC6" w:rsidP="00581614">
      <w:pPr>
        <w:pStyle w:val="Ttulo1"/>
        <w:tabs>
          <w:tab w:val="left" w:pos="8789"/>
        </w:tabs>
        <w:spacing w:before="161"/>
        <w:jc w:val="both"/>
        <w:rPr>
          <w:rFonts w:ascii="Arial" w:hAnsi="Arial" w:cs="Arial"/>
          <w:sz w:val="18"/>
          <w:szCs w:val="20"/>
        </w:rPr>
      </w:pPr>
      <w:r w:rsidRPr="008E6F89">
        <w:rPr>
          <w:rFonts w:ascii="Arial" w:hAnsi="Arial" w:cs="Arial"/>
          <w:sz w:val="18"/>
          <w:szCs w:val="20"/>
        </w:rPr>
        <w:t>Queda</w:t>
      </w:r>
      <w:r w:rsidRPr="008E6F89">
        <w:rPr>
          <w:rFonts w:ascii="Arial" w:hAnsi="Arial" w:cs="Arial"/>
          <w:spacing w:val="-4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prohibido</w:t>
      </w:r>
    </w:p>
    <w:p w:rsidR="008E6F89" w:rsidRPr="008E6F89" w:rsidRDefault="008E6F89" w:rsidP="00581614">
      <w:pPr>
        <w:pStyle w:val="Ttulo1"/>
        <w:tabs>
          <w:tab w:val="left" w:pos="8789"/>
        </w:tabs>
        <w:spacing w:before="161"/>
        <w:jc w:val="both"/>
        <w:rPr>
          <w:rFonts w:ascii="Arial" w:hAnsi="Arial" w:cs="Arial"/>
          <w:sz w:val="18"/>
          <w:szCs w:val="20"/>
        </w:rPr>
      </w:pPr>
    </w:p>
    <w:p w:rsidR="00193C59" w:rsidRPr="008E6F89" w:rsidRDefault="00F51EC6" w:rsidP="00581614">
      <w:pPr>
        <w:pStyle w:val="Prrafodelista"/>
        <w:numPr>
          <w:ilvl w:val="0"/>
          <w:numId w:val="1"/>
        </w:numPr>
        <w:tabs>
          <w:tab w:val="left" w:pos="830"/>
        </w:tabs>
        <w:spacing w:line="259" w:lineRule="auto"/>
        <w:ind w:right="363"/>
        <w:jc w:val="both"/>
        <w:rPr>
          <w:rFonts w:ascii="Arial" w:hAnsi="Arial" w:cs="Arial"/>
          <w:sz w:val="18"/>
          <w:szCs w:val="20"/>
        </w:rPr>
      </w:pPr>
      <w:r w:rsidRPr="008E6F89">
        <w:rPr>
          <w:rFonts w:ascii="Arial" w:hAnsi="Arial" w:cs="Arial"/>
          <w:sz w:val="18"/>
          <w:szCs w:val="20"/>
        </w:rPr>
        <w:t>Ingerir alimentos (a excepción de actividades previamente autorizadas para el efecto)</w:t>
      </w:r>
      <w:r w:rsidR="00671C7E" w:rsidRPr="008E6F89">
        <w:rPr>
          <w:rFonts w:ascii="Arial" w:hAnsi="Arial" w:cs="Arial"/>
          <w:sz w:val="18"/>
          <w:szCs w:val="20"/>
        </w:rPr>
        <w:t>, consumo de</w:t>
      </w:r>
      <w:r w:rsidRPr="008E6F89">
        <w:rPr>
          <w:rFonts w:ascii="Arial" w:hAnsi="Arial" w:cs="Arial"/>
          <w:sz w:val="18"/>
          <w:szCs w:val="20"/>
        </w:rPr>
        <w:t xml:space="preserve"> tabaco, bebidas alcohólicas, sustancias psicotrópicas o similares en las instalaciones de la Casa Somos.</w:t>
      </w:r>
    </w:p>
    <w:p w:rsidR="00193C59" w:rsidRPr="008E6F89" w:rsidRDefault="00F51EC6" w:rsidP="00581614">
      <w:pPr>
        <w:pStyle w:val="Prrafodelista"/>
        <w:numPr>
          <w:ilvl w:val="0"/>
          <w:numId w:val="1"/>
        </w:numPr>
        <w:tabs>
          <w:tab w:val="left" w:pos="830"/>
        </w:tabs>
        <w:spacing w:line="259" w:lineRule="auto"/>
        <w:ind w:right="363"/>
        <w:jc w:val="both"/>
        <w:rPr>
          <w:rFonts w:ascii="Arial" w:hAnsi="Arial" w:cs="Arial"/>
          <w:sz w:val="18"/>
          <w:szCs w:val="20"/>
        </w:rPr>
      </w:pPr>
      <w:r w:rsidRPr="008E6F89">
        <w:rPr>
          <w:rFonts w:ascii="Arial" w:hAnsi="Arial" w:cs="Arial"/>
          <w:sz w:val="18"/>
          <w:szCs w:val="20"/>
        </w:rPr>
        <w:t>Colocar carteles, letreros o similares en las instalaciones externas o internas de la</w:t>
      </w:r>
      <w:r w:rsidR="0043339B" w:rsidRPr="008E6F89">
        <w:rPr>
          <w:rFonts w:ascii="Arial" w:hAnsi="Arial" w:cs="Arial"/>
          <w:sz w:val="18"/>
          <w:szCs w:val="20"/>
        </w:rPr>
        <w:t xml:space="preserve"> </w:t>
      </w:r>
      <w:r w:rsidRPr="008E6F89">
        <w:rPr>
          <w:rFonts w:ascii="Arial" w:hAnsi="Arial" w:cs="Arial"/>
          <w:spacing w:val="-52"/>
          <w:sz w:val="18"/>
          <w:szCs w:val="20"/>
        </w:rPr>
        <w:t xml:space="preserve"> </w:t>
      </w:r>
      <w:r w:rsidR="0043339B" w:rsidRPr="008E6F89">
        <w:rPr>
          <w:rFonts w:ascii="Arial" w:hAnsi="Arial" w:cs="Arial"/>
          <w:spacing w:val="-52"/>
          <w:sz w:val="18"/>
          <w:szCs w:val="20"/>
        </w:rPr>
        <w:t xml:space="preserve">  </w:t>
      </w:r>
      <w:r w:rsidR="00A35D3A" w:rsidRPr="008E6F89">
        <w:rPr>
          <w:rFonts w:ascii="Arial" w:hAnsi="Arial" w:cs="Arial"/>
          <w:spacing w:val="-52"/>
          <w:sz w:val="18"/>
          <w:szCs w:val="20"/>
        </w:rPr>
        <w:t xml:space="preserve">     </w:t>
      </w:r>
      <w:r w:rsidR="00F017A8" w:rsidRPr="008E6F89">
        <w:rPr>
          <w:rFonts w:ascii="Arial" w:hAnsi="Arial" w:cs="Arial"/>
          <w:spacing w:val="-52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CASA SOMOS, que no cuenten con la debida autorización del Municipio del</w:t>
      </w:r>
      <w:r w:rsidRPr="008E6F89">
        <w:rPr>
          <w:rFonts w:ascii="Arial" w:hAnsi="Arial" w:cs="Arial"/>
          <w:spacing w:val="1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Distrito</w:t>
      </w:r>
      <w:r w:rsidRPr="008E6F89">
        <w:rPr>
          <w:rFonts w:ascii="Arial" w:hAnsi="Arial" w:cs="Arial"/>
          <w:spacing w:val="-2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Metropolitano</w:t>
      </w:r>
      <w:r w:rsidRPr="008E6F89">
        <w:rPr>
          <w:rFonts w:ascii="Arial" w:hAnsi="Arial" w:cs="Arial"/>
          <w:spacing w:val="-1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de</w:t>
      </w:r>
      <w:r w:rsidRPr="008E6F89">
        <w:rPr>
          <w:rFonts w:ascii="Arial" w:hAnsi="Arial" w:cs="Arial"/>
          <w:spacing w:val="1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Quito.</w:t>
      </w:r>
    </w:p>
    <w:p w:rsidR="004B7A6A" w:rsidRPr="008E6F89" w:rsidRDefault="004B7A6A" w:rsidP="00581614">
      <w:pPr>
        <w:pStyle w:val="Prrafodelista"/>
        <w:numPr>
          <w:ilvl w:val="0"/>
          <w:numId w:val="1"/>
        </w:numPr>
        <w:tabs>
          <w:tab w:val="left" w:pos="830"/>
        </w:tabs>
        <w:spacing w:line="259" w:lineRule="auto"/>
        <w:ind w:right="363"/>
        <w:jc w:val="both"/>
        <w:rPr>
          <w:rFonts w:ascii="Arial" w:hAnsi="Arial" w:cs="Arial"/>
          <w:sz w:val="18"/>
          <w:szCs w:val="20"/>
        </w:rPr>
      </w:pPr>
      <w:r w:rsidRPr="008E6F89">
        <w:rPr>
          <w:rFonts w:ascii="Arial" w:hAnsi="Arial" w:cs="Arial"/>
          <w:sz w:val="18"/>
          <w:szCs w:val="20"/>
        </w:rPr>
        <w:t>En este espacio no se tolerará ningún tipo de violencia, acoso sexual ni conductas que atenten contra la dignidad y el respeto hacia las personas</w:t>
      </w:r>
      <w:r w:rsidR="001C6929">
        <w:rPr>
          <w:rFonts w:ascii="Arial" w:hAnsi="Arial" w:cs="Arial"/>
          <w:sz w:val="18"/>
          <w:szCs w:val="20"/>
        </w:rPr>
        <w:t>.</w:t>
      </w:r>
    </w:p>
    <w:p w:rsidR="005A5D8C" w:rsidRDefault="00F51EC6" w:rsidP="00581614">
      <w:pPr>
        <w:pStyle w:val="Prrafodelista"/>
        <w:numPr>
          <w:ilvl w:val="0"/>
          <w:numId w:val="1"/>
        </w:numPr>
        <w:tabs>
          <w:tab w:val="left" w:pos="830"/>
        </w:tabs>
        <w:spacing w:line="256" w:lineRule="auto"/>
        <w:ind w:right="363"/>
        <w:jc w:val="both"/>
        <w:rPr>
          <w:rFonts w:ascii="Arial" w:hAnsi="Arial" w:cs="Arial"/>
          <w:sz w:val="18"/>
          <w:szCs w:val="20"/>
        </w:rPr>
      </w:pPr>
      <w:r w:rsidRPr="008E6F89">
        <w:rPr>
          <w:rFonts w:ascii="Arial" w:hAnsi="Arial" w:cs="Arial"/>
          <w:sz w:val="18"/>
          <w:szCs w:val="20"/>
        </w:rPr>
        <w:t xml:space="preserve">En caso de no respetar los </w:t>
      </w:r>
      <w:r w:rsidR="008458DE">
        <w:rPr>
          <w:rFonts w:ascii="Arial" w:hAnsi="Arial" w:cs="Arial"/>
          <w:sz w:val="18"/>
          <w:szCs w:val="20"/>
        </w:rPr>
        <w:t>acuerdos se procederá a suspender</w:t>
      </w:r>
      <w:r w:rsidRPr="008E6F89">
        <w:rPr>
          <w:rFonts w:ascii="Arial" w:hAnsi="Arial" w:cs="Arial"/>
          <w:sz w:val="18"/>
          <w:szCs w:val="20"/>
        </w:rPr>
        <w:t xml:space="preserve"> de manera</w:t>
      </w:r>
      <w:r w:rsidR="001C6929">
        <w:rPr>
          <w:rFonts w:ascii="Arial" w:hAnsi="Arial" w:cs="Arial"/>
          <w:sz w:val="18"/>
          <w:szCs w:val="20"/>
        </w:rPr>
        <w:t xml:space="preserve"> </w:t>
      </w:r>
      <w:r w:rsidRPr="008E6F89">
        <w:rPr>
          <w:rFonts w:ascii="Arial" w:hAnsi="Arial" w:cs="Arial"/>
          <w:spacing w:val="-52"/>
          <w:sz w:val="18"/>
          <w:szCs w:val="20"/>
        </w:rPr>
        <w:t xml:space="preserve"> </w:t>
      </w:r>
      <w:r w:rsidR="00671C7E" w:rsidRPr="008E6F89">
        <w:rPr>
          <w:rFonts w:ascii="Arial" w:hAnsi="Arial" w:cs="Arial"/>
          <w:spacing w:val="-52"/>
          <w:sz w:val="18"/>
          <w:szCs w:val="20"/>
        </w:rPr>
        <w:t xml:space="preserve">  </w:t>
      </w:r>
      <w:r w:rsidRPr="008E6F89">
        <w:rPr>
          <w:rFonts w:ascii="Arial" w:hAnsi="Arial" w:cs="Arial"/>
          <w:sz w:val="18"/>
          <w:szCs w:val="20"/>
        </w:rPr>
        <w:t>temporal</w:t>
      </w:r>
      <w:r w:rsidRPr="008E6F89">
        <w:rPr>
          <w:rFonts w:ascii="Arial" w:hAnsi="Arial" w:cs="Arial"/>
          <w:spacing w:val="-2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o</w:t>
      </w:r>
      <w:r w:rsidRPr="008E6F89">
        <w:rPr>
          <w:rFonts w:ascii="Arial" w:hAnsi="Arial" w:cs="Arial"/>
          <w:spacing w:val="1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permanente</w:t>
      </w:r>
      <w:r w:rsidRPr="008E6F89">
        <w:rPr>
          <w:rFonts w:ascii="Arial" w:hAnsi="Arial" w:cs="Arial"/>
          <w:spacing w:val="-1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el</w:t>
      </w:r>
      <w:r w:rsidR="008458DE">
        <w:rPr>
          <w:rFonts w:ascii="Arial" w:hAnsi="Arial" w:cs="Arial"/>
          <w:sz w:val="18"/>
          <w:szCs w:val="20"/>
        </w:rPr>
        <w:t xml:space="preserve"> taller o el</w:t>
      </w:r>
      <w:r w:rsidRPr="008E6F89">
        <w:rPr>
          <w:rFonts w:ascii="Arial" w:hAnsi="Arial" w:cs="Arial"/>
          <w:spacing w:val="1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uso</w:t>
      </w:r>
      <w:r w:rsidRPr="008E6F89">
        <w:rPr>
          <w:rFonts w:ascii="Arial" w:hAnsi="Arial" w:cs="Arial"/>
          <w:spacing w:val="-2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del</w:t>
      </w:r>
      <w:r w:rsidRPr="008E6F89">
        <w:rPr>
          <w:rFonts w:ascii="Arial" w:hAnsi="Arial" w:cs="Arial"/>
          <w:spacing w:val="-2"/>
          <w:sz w:val="18"/>
          <w:szCs w:val="20"/>
        </w:rPr>
        <w:t xml:space="preserve"> </w:t>
      </w:r>
      <w:r w:rsidRPr="008E6F89">
        <w:rPr>
          <w:rFonts w:ascii="Arial" w:hAnsi="Arial" w:cs="Arial"/>
          <w:sz w:val="18"/>
          <w:szCs w:val="20"/>
        </w:rPr>
        <w:t>espacio</w:t>
      </w:r>
      <w:r w:rsidR="00671C7E" w:rsidRPr="008E6F89">
        <w:rPr>
          <w:rFonts w:ascii="Arial" w:hAnsi="Arial" w:cs="Arial"/>
          <w:sz w:val="18"/>
          <w:szCs w:val="20"/>
        </w:rPr>
        <w:t xml:space="preserve"> a las personas solicitantes</w:t>
      </w:r>
      <w:r w:rsidRPr="008E6F89">
        <w:rPr>
          <w:rFonts w:ascii="Arial" w:hAnsi="Arial" w:cs="Arial"/>
          <w:sz w:val="18"/>
          <w:szCs w:val="20"/>
        </w:rPr>
        <w:t>.</w:t>
      </w:r>
    </w:p>
    <w:p w:rsidR="00305166" w:rsidRDefault="008E6F89" w:rsidP="00581614">
      <w:pPr>
        <w:pStyle w:val="Prrafodelista"/>
        <w:numPr>
          <w:ilvl w:val="0"/>
          <w:numId w:val="1"/>
        </w:numPr>
        <w:tabs>
          <w:tab w:val="left" w:pos="830"/>
        </w:tabs>
        <w:spacing w:line="256" w:lineRule="auto"/>
        <w:ind w:right="363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A</w:t>
      </w:r>
      <w:r w:rsidRPr="008E6F89">
        <w:rPr>
          <w:rFonts w:ascii="Arial" w:hAnsi="Arial" w:cs="Arial"/>
          <w:sz w:val="18"/>
          <w:szCs w:val="20"/>
        </w:rPr>
        <w:t>utorizo a la Alcaldía</w:t>
      </w:r>
      <w:r w:rsidR="00305166">
        <w:rPr>
          <w:rFonts w:ascii="Arial" w:hAnsi="Arial" w:cs="Arial"/>
          <w:sz w:val="18"/>
          <w:szCs w:val="20"/>
        </w:rPr>
        <w:t xml:space="preserve"> del Distrito Metropolitano</w:t>
      </w:r>
      <w:r w:rsidRPr="008E6F89">
        <w:rPr>
          <w:rFonts w:ascii="Arial" w:hAnsi="Arial" w:cs="Arial"/>
          <w:sz w:val="18"/>
          <w:szCs w:val="20"/>
        </w:rPr>
        <w:t xml:space="preserve"> de Quito y sus dependencias, a tratar mis datos personales</w:t>
      </w:r>
      <w:r>
        <w:rPr>
          <w:rFonts w:ascii="Arial" w:hAnsi="Arial" w:cs="Arial"/>
          <w:sz w:val="18"/>
          <w:szCs w:val="20"/>
        </w:rPr>
        <w:t xml:space="preserve"> entregados mediante los formatos del proyecto Centros Comunitarios Somos Quito </w:t>
      </w:r>
      <w:r w:rsidR="00305166">
        <w:rPr>
          <w:rFonts w:ascii="Arial" w:hAnsi="Arial" w:cs="Arial"/>
          <w:sz w:val="18"/>
          <w:szCs w:val="20"/>
        </w:rPr>
        <w:t>en base a la normativa legal vigente, según se detalla en la plataforma www.zonalesquito.gob.ec.</w:t>
      </w:r>
    </w:p>
    <w:p w:rsidR="00305166" w:rsidRDefault="00305166" w:rsidP="00305166">
      <w:pPr>
        <w:pStyle w:val="Prrafodelista"/>
        <w:tabs>
          <w:tab w:val="left" w:pos="830"/>
        </w:tabs>
        <w:spacing w:line="256" w:lineRule="auto"/>
        <w:ind w:right="363" w:firstLine="0"/>
        <w:jc w:val="both"/>
        <w:rPr>
          <w:rFonts w:ascii="Arial" w:hAnsi="Arial" w:cs="Arial"/>
          <w:sz w:val="18"/>
          <w:szCs w:val="20"/>
        </w:rPr>
      </w:pPr>
    </w:p>
    <w:p w:rsidR="008E6F89" w:rsidRPr="00305166" w:rsidRDefault="008E6F89" w:rsidP="00305166">
      <w:pPr>
        <w:tabs>
          <w:tab w:val="left" w:pos="830"/>
        </w:tabs>
        <w:spacing w:line="256" w:lineRule="auto"/>
        <w:ind w:right="363"/>
        <w:jc w:val="both"/>
        <w:rPr>
          <w:rFonts w:ascii="Arial" w:hAnsi="Arial" w:cs="Arial"/>
          <w:sz w:val="18"/>
          <w:szCs w:val="20"/>
        </w:rPr>
      </w:pPr>
      <w:r w:rsidRPr="00305166">
        <w:rPr>
          <w:rFonts w:ascii="Arial" w:hAnsi="Arial" w:cs="Arial"/>
          <w:sz w:val="18"/>
          <w:szCs w:val="20"/>
        </w:rPr>
        <w:t>He leído, comprendido y daré cumplimiento todo lo indicado en el presente documento.</w:t>
      </w:r>
    </w:p>
    <w:p w:rsidR="008E6F89" w:rsidRDefault="008E6F89" w:rsidP="008E6F89">
      <w:pPr>
        <w:tabs>
          <w:tab w:val="left" w:pos="830"/>
        </w:tabs>
        <w:spacing w:line="256" w:lineRule="auto"/>
        <w:ind w:right="363"/>
        <w:jc w:val="both"/>
        <w:rPr>
          <w:rFonts w:ascii="Arial" w:hAnsi="Arial" w:cs="Arial"/>
          <w:sz w:val="18"/>
          <w:szCs w:val="20"/>
        </w:rPr>
      </w:pPr>
    </w:p>
    <w:p w:rsidR="008E6F89" w:rsidRDefault="008E6F89" w:rsidP="008E6F89">
      <w:pPr>
        <w:tabs>
          <w:tab w:val="left" w:pos="830"/>
        </w:tabs>
        <w:spacing w:line="256" w:lineRule="auto"/>
        <w:ind w:right="363"/>
        <w:jc w:val="both"/>
        <w:rPr>
          <w:rFonts w:ascii="Arial" w:hAnsi="Arial" w:cs="Arial"/>
          <w:sz w:val="18"/>
          <w:szCs w:val="20"/>
        </w:rPr>
      </w:pPr>
    </w:p>
    <w:p w:rsidR="008E6F89" w:rsidRDefault="008E6F89" w:rsidP="008E6F89">
      <w:pPr>
        <w:tabs>
          <w:tab w:val="left" w:pos="830"/>
        </w:tabs>
        <w:spacing w:line="256" w:lineRule="auto"/>
        <w:ind w:right="363"/>
        <w:jc w:val="both"/>
        <w:rPr>
          <w:rFonts w:ascii="Arial" w:hAnsi="Arial" w:cs="Arial"/>
          <w:sz w:val="18"/>
          <w:szCs w:val="20"/>
        </w:rPr>
      </w:pPr>
    </w:p>
    <w:p w:rsidR="008E6F89" w:rsidRDefault="008E6F89" w:rsidP="008E6F89">
      <w:pPr>
        <w:tabs>
          <w:tab w:val="left" w:pos="830"/>
        </w:tabs>
        <w:spacing w:line="256" w:lineRule="auto"/>
        <w:ind w:right="363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</w:t>
      </w:r>
    </w:p>
    <w:p w:rsidR="008E6F89" w:rsidRPr="008E6F89" w:rsidRDefault="008E6F89" w:rsidP="008E6F89">
      <w:pPr>
        <w:tabs>
          <w:tab w:val="left" w:pos="830"/>
        </w:tabs>
        <w:spacing w:line="256" w:lineRule="auto"/>
        <w:ind w:right="363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Firma: </w:t>
      </w:r>
    </w:p>
    <w:p w:rsidR="00193C59" w:rsidRPr="00305166" w:rsidRDefault="008E6F89" w:rsidP="00581614">
      <w:pPr>
        <w:pStyle w:val="Textoindependiente"/>
        <w:spacing w:before="7"/>
        <w:ind w:left="0" w:firstLine="0"/>
        <w:jc w:val="both"/>
        <w:rPr>
          <w:rFonts w:ascii="Arial" w:hAnsi="Arial" w:cs="Arial"/>
          <w:sz w:val="18"/>
          <w:szCs w:val="20"/>
        </w:rPr>
      </w:pPr>
      <w:r w:rsidRPr="00305166">
        <w:rPr>
          <w:rFonts w:ascii="Arial" w:hAnsi="Arial" w:cs="Arial"/>
          <w:sz w:val="18"/>
          <w:szCs w:val="20"/>
        </w:rPr>
        <w:t xml:space="preserve">Nombre: </w:t>
      </w:r>
    </w:p>
    <w:p w:rsidR="008E6F89" w:rsidRPr="00305166" w:rsidRDefault="008E6F89" w:rsidP="00581614">
      <w:pPr>
        <w:pStyle w:val="Textoindependiente"/>
        <w:spacing w:before="7"/>
        <w:ind w:left="0" w:firstLine="0"/>
        <w:jc w:val="both"/>
        <w:rPr>
          <w:rFonts w:ascii="Arial" w:hAnsi="Arial" w:cs="Arial"/>
          <w:sz w:val="18"/>
          <w:szCs w:val="20"/>
        </w:rPr>
      </w:pPr>
      <w:r w:rsidRPr="00305166">
        <w:rPr>
          <w:rFonts w:ascii="Arial" w:hAnsi="Arial" w:cs="Arial"/>
          <w:sz w:val="18"/>
          <w:szCs w:val="20"/>
        </w:rPr>
        <w:t>Cédula de identidad:</w:t>
      </w:r>
    </w:p>
    <w:p w:rsidR="008E6F89" w:rsidRPr="008E6F89" w:rsidRDefault="008E6F89" w:rsidP="00581614">
      <w:pPr>
        <w:pStyle w:val="Textoindependiente"/>
        <w:spacing w:before="7"/>
        <w:ind w:left="0" w:firstLine="0"/>
        <w:jc w:val="both"/>
        <w:rPr>
          <w:rFonts w:ascii="Arial" w:hAnsi="Arial" w:cs="Arial"/>
          <w:sz w:val="20"/>
          <w:szCs w:val="20"/>
        </w:rPr>
      </w:pPr>
    </w:p>
    <w:sectPr w:rsidR="008E6F89" w:rsidRPr="008E6F89" w:rsidSect="00172818">
      <w:headerReference w:type="default" r:id="rId8"/>
      <w:footerReference w:type="default" r:id="rId9"/>
      <w:type w:val="continuous"/>
      <w:pgSz w:w="11910" w:h="16840"/>
      <w:pgMar w:top="1702" w:right="995" w:bottom="141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2D9" w:rsidRDefault="00A812D9" w:rsidP="00172818">
      <w:r>
        <w:separator/>
      </w:r>
    </w:p>
  </w:endnote>
  <w:endnote w:type="continuationSeparator" w:id="0">
    <w:p w:rsidR="00A812D9" w:rsidRDefault="00A812D9" w:rsidP="0017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30C" w:rsidRPr="00581614" w:rsidRDefault="00C8730C" w:rsidP="00172818">
    <w:pPr>
      <w:pStyle w:val="Textoindependiente"/>
      <w:spacing w:line="290" w:lineRule="exact"/>
      <w:ind w:left="0" w:firstLine="0"/>
      <w:jc w:val="both"/>
      <w:rPr>
        <w:rFonts w:ascii="Arial" w:hAnsi="Arial" w:cs="Arial"/>
        <w:sz w:val="21"/>
        <w:szCs w:val="21"/>
      </w:rPr>
    </w:pPr>
    <w:r w:rsidRPr="00581614">
      <w:rPr>
        <w:rFonts w:ascii="Arial" w:hAnsi="Arial" w:cs="Arial"/>
        <w:noProof/>
        <w:sz w:val="21"/>
        <w:szCs w:val="21"/>
        <w:lang w:val="es-EC" w:eastAsia="es-EC"/>
      </w:rPr>
      <w:drawing>
        <wp:anchor distT="0" distB="0" distL="0" distR="0" simplePos="0" relativeHeight="251661312" behindDoc="0" locked="0" layoutInCell="1" allowOverlap="1" wp14:anchorId="064E46C1" wp14:editId="03FCFD55">
          <wp:simplePos x="0" y="0"/>
          <wp:positionH relativeFrom="page">
            <wp:posOffset>5932170</wp:posOffset>
          </wp:positionH>
          <wp:positionV relativeFrom="paragraph">
            <wp:posOffset>7752</wp:posOffset>
          </wp:positionV>
          <wp:extent cx="1287779" cy="285750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7779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>
      <w:r w:rsidRPr="00581614">
        <w:rPr>
          <w:rFonts w:ascii="Arial" w:hAnsi="Arial" w:cs="Arial"/>
          <w:color w:val="28357C"/>
          <w:sz w:val="21"/>
          <w:szCs w:val="21"/>
        </w:rPr>
        <w:t>www.quito.gob.ec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2D9" w:rsidRDefault="00A812D9" w:rsidP="00172818">
      <w:r>
        <w:separator/>
      </w:r>
    </w:p>
  </w:footnote>
  <w:footnote w:type="continuationSeparator" w:id="0">
    <w:p w:rsidR="00A812D9" w:rsidRDefault="00A812D9" w:rsidP="00172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30C" w:rsidRDefault="00C8730C" w:rsidP="0067612B">
    <w:pPr>
      <w:pStyle w:val="Encabezado"/>
      <w:jc w:val="center"/>
    </w:pPr>
    <w:r>
      <w:t xml:space="preserve">  </w:t>
    </w:r>
    <w:r w:rsidR="00AC12D3">
      <w:rPr>
        <w:noProof/>
        <w:lang w:val="es-EC" w:eastAsia="es-EC"/>
      </w:rPr>
      <w:drawing>
        <wp:inline distT="0" distB="0" distL="0" distR="0" wp14:anchorId="32C47098" wp14:editId="35203C3B">
          <wp:extent cx="2532151" cy="722772"/>
          <wp:effectExtent l="0" t="0" r="0" b="0"/>
          <wp:docPr id="2" name="Imagen 1" descr="C:\Users\ANCOLLAGUAZO\Downloads\Mesa de trabajo 5_1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:\Users\ANCOLLAGUAZO\Downloads\Mesa de trabajo 5_1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239" cy="730218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t xml:space="preserve">  </w:t>
    </w:r>
    <w:r w:rsidRPr="00581614">
      <w:rPr>
        <w:rFonts w:ascii="Arial" w:hAnsi="Arial" w:cs="Arial"/>
        <w:noProof/>
        <w:sz w:val="21"/>
        <w:szCs w:val="21"/>
        <w:lang w:val="es-EC" w:eastAsia="es-EC"/>
      </w:rPr>
      <w:drawing>
        <wp:anchor distT="0" distB="0" distL="0" distR="0" simplePos="0" relativeHeight="251659264" behindDoc="0" locked="0" layoutInCell="1" allowOverlap="1" wp14:anchorId="54D8C539" wp14:editId="1B12EE0E">
          <wp:simplePos x="0" y="0"/>
          <wp:positionH relativeFrom="page">
            <wp:posOffset>28575</wp:posOffset>
          </wp:positionH>
          <wp:positionV relativeFrom="page">
            <wp:posOffset>28575</wp:posOffset>
          </wp:positionV>
          <wp:extent cx="364490" cy="10620375"/>
          <wp:effectExtent l="0" t="0" r="0" b="952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123" cy="1063882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B7642"/>
    <w:multiLevelType w:val="hybridMultilevel"/>
    <w:tmpl w:val="19D21122"/>
    <w:lvl w:ilvl="0" w:tplc="69346F80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49" w:hanging="360"/>
      </w:pPr>
    </w:lvl>
    <w:lvl w:ilvl="2" w:tplc="300A001B" w:tentative="1">
      <w:start w:val="1"/>
      <w:numFmt w:val="lowerRoman"/>
      <w:lvlText w:val="%3."/>
      <w:lvlJc w:val="right"/>
      <w:pPr>
        <w:ind w:left="2269" w:hanging="180"/>
      </w:pPr>
    </w:lvl>
    <w:lvl w:ilvl="3" w:tplc="300A000F" w:tentative="1">
      <w:start w:val="1"/>
      <w:numFmt w:val="decimal"/>
      <w:lvlText w:val="%4."/>
      <w:lvlJc w:val="left"/>
      <w:pPr>
        <w:ind w:left="2989" w:hanging="360"/>
      </w:pPr>
    </w:lvl>
    <w:lvl w:ilvl="4" w:tplc="300A0019" w:tentative="1">
      <w:start w:val="1"/>
      <w:numFmt w:val="lowerLetter"/>
      <w:lvlText w:val="%5."/>
      <w:lvlJc w:val="left"/>
      <w:pPr>
        <w:ind w:left="3709" w:hanging="360"/>
      </w:pPr>
    </w:lvl>
    <w:lvl w:ilvl="5" w:tplc="300A001B" w:tentative="1">
      <w:start w:val="1"/>
      <w:numFmt w:val="lowerRoman"/>
      <w:lvlText w:val="%6."/>
      <w:lvlJc w:val="right"/>
      <w:pPr>
        <w:ind w:left="4429" w:hanging="180"/>
      </w:pPr>
    </w:lvl>
    <w:lvl w:ilvl="6" w:tplc="300A000F" w:tentative="1">
      <w:start w:val="1"/>
      <w:numFmt w:val="decimal"/>
      <w:lvlText w:val="%7."/>
      <w:lvlJc w:val="left"/>
      <w:pPr>
        <w:ind w:left="5149" w:hanging="360"/>
      </w:pPr>
    </w:lvl>
    <w:lvl w:ilvl="7" w:tplc="300A0019" w:tentative="1">
      <w:start w:val="1"/>
      <w:numFmt w:val="lowerLetter"/>
      <w:lvlText w:val="%8."/>
      <w:lvlJc w:val="left"/>
      <w:pPr>
        <w:ind w:left="5869" w:hanging="360"/>
      </w:pPr>
    </w:lvl>
    <w:lvl w:ilvl="8" w:tplc="300A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" w15:restartNumberingAfterBreak="0">
    <w:nsid w:val="6C054EAA"/>
    <w:multiLevelType w:val="hybridMultilevel"/>
    <w:tmpl w:val="8362EEE0"/>
    <w:lvl w:ilvl="0" w:tplc="9DC407E2">
      <w:numFmt w:val="bullet"/>
      <w:lvlText w:val=""/>
      <w:lvlJc w:val="left"/>
      <w:pPr>
        <w:ind w:left="829" w:hanging="360"/>
      </w:pPr>
      <w:rPr>
        <w:rFonts w:ascii="Wingdings" w:eastAsia="Wingdings" w:hAnsi="Wingdings" w:cs="Wingdings" w:hint="default"/>
        <w:color w:val="215868" w:themeColor="accent5" w:themeShade="80"/>
        <w:w w:val="100"/>
        <w:sz w:val="24"/>
        <w:szCs w:val="24"/>
        <w:lang w:val="es-ES" w:eastAsia="en-US" w:bidi="ar-SA"/>
      </w:rPr>
    </w:lvl>
    <w:lvl w:ilvl="1" w:tplc="F78ECA5E">
      <w:numFmt w:val="bullet"/>
      <w:lvlText w:val="•"/>
      <w:lvlJc w:val="left"/>
      <w:pPr>
        <w:ind w:left="1738" w:hanging="360"/>
      </w:pPr>
      <w:rPr>
        <w:rFonts w:hint="default"/>
        <w:lang w:val="es-ES" w:eastAsia="en-US" w:bidi="ar-SA"/>
      </w:rPr>
    </w:lvl>
    <w:lvl w:ilvl="2" w:tplc="038A1302">
      <w:numFmt w:val="bullet"/>
      <w:lvlText w:val="•"/>
      <w:lvlJc w:val="left"/>
      <w:pPr>
        <w:ind w:left="2657" w:hanging="360"/>
      </w:pPr>
      <w:rPr>
        <w:rFonts w:hint="default"/>
        <w:lang w:val="es-ES" w:eastAsia="en-US" w:bidi="ar-SA"/>
      </w:rPr>
    </w:lvl>
    <w:lvl w:ilvl="3" w:tplc="745A00CA">
      <w:numFmt w:val="bullet"/>
      <w:lvlText w:val="•"/>
      <w:lvlJc w:val="left"/>
      <w:pPr>
        <w:ind w:left="3575" w:hanging="360"/>
      </w:pPr>
      <w:rPr>
        <w:rFonts w:hint="default"/>
        <w:lang w:val="es-ES" w:eastAsia="en-US" w:bidi="ar-SA"/>
      </w:rPr>
    </w:lvl>
    <w:lvl w:ilvl="4" w:tplc="95BE2B40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888E3456">
      <w:numFmt w:val="bullet"/>
      <w:lvlText w:val="•"/>
      <w:lvlJc w:val="left"/>
      <w:pPr>
        <w:ind w:left="5413" w:hanging="360"/>
      </w:pPr>
      <w:rPr>
        <w:rFonts w:hint="default"/>
        <w:lang w:val="es-ES" w:eastAsia="en-US" w:bidi="ar-SA"/>
      </w:rPr>
    </w:lvl>
    <w:lvl w:ilvl="6" w:tplc="2D545A70">
      <w:numFmt w:val="bullet"/>
      <w:lvlText w:val="•"/>
      <w:lvlJc w:val="left"/>
      <w:pPr>
        <w:ind w:left="6331" w:hanging="360"/>
      </w:pPr>
      <w:rPr>
        <w:rFonts w:hint="default"/>
        <w:lang w:val="es-ES" w:eastAsia="en-US" w:bidi="ar-SA"/>
      </w:rPr>
    </w:lvl>
    <w:lvl w:ilvl="7" w:tplc="E946C2FE">
      <w:numFmt w:val="bullet"/>
      <w:lvlText w:val="•"/>
      <w:lvlJc w:val="left"/>
      <w:pPr>
        <w:ind w:left="7250" w:hanging="360"/>
      </w:pPr>
      <w:rPr>
        <w:rFonts w:hint="default"/>
        <w:lang w:val="es-ES" w:eastAsia="en-US" w:bidi="ar-SA"/>
      </w:rPr>
    </w:lvl>
    <w:lvl w:ilvl="8" w:tplc="2B884EA0">
      <w:numFmt w:val="bullet"/>
      <w:lvlText w:val="•"/>
      <w:lvlJc w:val="left"/>
      <w:pPr>
        <w:ind w:left="816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5C72375"/>
    <w:multiLevelType w:val="hybridMultilevel"/>
    <w:tmpl w:val="CD085286"/>
    <w:lvl w:ilvl="0" w:tplc="2E68D852">
      <w:numFmt w:val="bullet"/>
      <w:lvlText w:val=""/>
      <w:lvlJc w:val="left"/>
      <w:pPr>
        <w:ind w:left="12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39479CC">
      <w:numFmt w:val="bullet"/>
      <w:lvlText w:val=""/>
      <w:lvlJc w:val="left"/>
      <w:pPr>
        <w:ind w:left="33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73CA176">
      <w:numFmt w:val="bullet"/>
      <w:lvlText w:val="•"/>
      <w:lvlJc w:val="left"/>
      <w:pPr>
        <w:ind w:left="2657" w:hanging="360"/>
      </w:pPr>
      <w:rPr>
        <w:rFonts w:hint="default"/>
        <w:lang w:val="es-ES" w:eastAsia="en-US" w:bidi="ar-SA"/>
      </w:rPr>
    </w:lvl>
    <w:lvl w:ilvl="3" w:tplc="CF0C9B26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  <w:lvl w:ilvl="4" w:tplc="A8569E78">
      <w:numFmt w:val="bullet"/>
      <w:lvlText w:val="•"/>
      <w:lvlJc w:val="left"/>
      <w:pPr>
        <w:ind w:left="4693" w:hanging="360"/>
      </w:pPr>
      <w:rPr>
        <w:rFonts w:hint="default"/>
        <w:lang w:val="es-ES" w:eastAsia="en-US" w:bidi="ar-SA"/>
      </w:rPr>
    </w:lvl>
    <w:lvl w:ilvl="5" w:tplc="FD1CD108">
      <w:numFmt w:val="bullet"/>
      <w:lvlText w:val="•"/>
      <w:lvlJc w:val="left"/>
      <w:pPr>
        <w:ind w:left="5711" w:hanging="360"/>
      </w:pPr>
      <w:rPr>
        <w:rFonts w:hint="default"/>
        <w:lang w:val="es-ES" w:eastAsia="en-US" w:bidi="ar-SA"/>
      </w:rPr>
    </w:lvl>
    <w:lvl w:ilvl="6" w:tplc="D0420CCE">
      <w:numFmt w:val="bullet"/>
      <w:lvlText w:val="•"/>
      <w:lvlJc w:val="left"/>
      <w:pPr>
        <w:ind w:left="6729" w:hanging="360"/>
      </w:pPr>
      <w:rPr>
        <w:rFonts w:hint="default"/>
        <w:lang w:val="es-ES" w:eastAsia="en-US" w:bidi="ar-SA"/>
      </w:rPr>
    </w:lvl>
    <w:lvl w:ilvl="7" w:tplc="989C3D70">
      <w:numFmt w:val="bullet"/>
      <w:lvlText w:val="•"/>
      <w:lvlJc w:val="left"/>
      <w:pPr>
        <w:ind w:left="7747" w:hanging="360"/>
      </w:pPr>
      <w:rPr>
        <w:rFonts w:hint="default"/>
        <w:lang w:val="es-ES" w:eastAsia="en-US" w:bidi="ar-SA"/>
      </w:rPr>
    </w:lvl>
    <w:lvl w:ilvl="8" w:tplc="62CC83B6">
      <w:numFmt w:val="bullet"/>
      <w:lvlText w:val="•"/>
      <w:lvlJc w:val="left"/>
      <w:pPr>
        <w:ind w:left="8765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59"/>
    <w:rsid w:val="00012E38"/>
    <w:rsid w:val="000646BA"/>
    <w:rsid w:val="00172818"/>
    <w:rsid w:val="0017774E"/>
    <w:rsid w:val="00193C59"/>
    <w:rsid w:val="00195F72"/>
    <w:rsid w:val="001C5EC5"/>
    <w:rsid w:val="001C6929"/>
    <w:rsid w:val="002544BA"/>
    <w:rsid w:val="00303E99"/>
    <w:rsid w:val="00305166"/>
    <w:rsid w:val="003054CB"/>
    <w:rsid w:val="004164C6"/>
    <w:rsid w:val="0043339B"/>
    <w:rsid w:val="00440941"/>
    <w:rsid w:val="0047785D"/>
    <w:rsid w:val="004A4D78"/>
    <w:rsid w:val="004A5D72"/>
    <w:rsid w:val="004B7A6A"/>
    <w:rsid w:val="004D0413"/>
    <w:rsid w:val="00581614"/>
    <w:rsid w:val="00590D08"/>
    <w:rsid w:val="005A5D8C"/>
    <w:rsid w:val="005F3975"/>
    <w:rsid w:val="0061010B"/>
    <w:rsid w:val="00671C7E"/>
    <w:rsid w:val="0067612B"/>
    <w:rsid w:val="006B0B1E"/>
    <w:rsid w:val="006B41A7"/>
    <w:rsid w:val="006E3E9C"/>
    <w:rsid w:val="00772363"/>
    <w:rsid w:val="007A693B"/>
    <w:rsid w:val="00834226"/>
    <w:rsid w:val="008458DE"/>
    <w:rsid w:val="008A3543"/>
    <w:rsid w:val="008B4C10"/>
    <w:rsid w:val="008E6F89"/>
    <w:rsid w:val="00962FD6"/>
    <w:rsid w:val="009B7CF9"/>
    <w:rsid w:val="009C71F5"/>
    <w:rsid w:val="00A35D3A"/>
    <w:rsid w:val="00A40CDF"/>
    <w:rsid w:val="00A70862"/>
    <w:rsid w:val="00A812D9"/>
    <w:rsid w:val="00AC12D3"/>
    <w:rsid w:val="00AF1D6F"/>
    <w:rsid w:val="00B444D7"/>
    <w:rsid w:val="00B45B52"/>
    <w:rsid w:val="00B76859"/>
    <w:rsid w:val="00C2794E"/>
    <w:rsid w:val="00C8730C"/>
    <w:rsid w:val="00C94A85"/>
    <w:rsid w:val="00CA2222"/>
    <w:rsid w:val="00CC6CBD"/>
    <w:rsid w:val="00D27F65"/>
    <w:rsid w:val="00E0545A"/>
    <w:rsid w:val="00E05D45"/>
    <w:rsid w:val="00F017A8"/>
    <w:rsid w:val="00F05996"/>
    <w:rsid w:val="00F143AD"/>
    <w:rsid w:val="00F51EC6"/>
    <w:rsid w:val="00FB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19A23"/>
  <w15:docId w15:val="{23298CBB-2967-4E06-9D52-2E9036BE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46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9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9" w:right="116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728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281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728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818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44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4BA"/>
    <w:rPr>
      <w:rFonts w:ascii="Segoe UI" w:eastAsia="Calibr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44094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303E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quito.gob.ec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BB51E-6701-48D7-A3A7-2674DDD7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879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Hector Proanio Corrales</dc:creator>
  <cp:lastModifiedBy>Gabriela Belen Naranjo Juna</cp:lastModifiedBy>
  <cp:revision>6</cp:revision>
  <dcterms:created xsi:type="dcterms:W3CDTF">2025-03-12T17:48:00Z</dcterms:created>
  <dcterms:modified xsi:type="dcterms:W3CDTF">2025-11-11T15:43:00Z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2024-01-02T00:00:00Z</vt:filetime>
  </property>
</Properties>
</file>